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Pr="00546F84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:rsidR="003C4073" w:rsidRPr="00546F84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2"/>
          <w:szCs w:val="22"/>
        </w:rPr>
      </w:pPr>
      <w:bookmarkStart w:id="0" w:name="BM_1_"/>
      <w:bookmarkEnd w:id="0"/>
      <w:r w:rsidRPr="00546F84">
        <w:rPr>
          <w:rFonts w:ascii="Arial" w:hAnsi="Arial" w:cs="Arial"/>
          <w:b/>
          <w:bCs/>
          <w:sz w:val="22"/>
          <w:szCs w:val="22"/>
        </w:rPr>
        <w:tab/>
      </w:r>
      <w:r w:rsidR="003C4073" w:rsidRPr="00546F84">
        <w:rPr>
          <w:rFonts w:ascii="Arial" w:hAnsi="Arial" w:cs="Arial"/>
          <w:b/>
          <w:bCs/>
          <w:sz w:val="22"/>
          <w:szCs w:val="22"/>
        </w:rPr>
        <w:t>NRC INSPECTION MANUAL</w:t>
      </w:r>
      <w:r w:rsidR="003C4073" w:rsidRPr="00546F84">
        <w:rPr>
          <w:rFonts w:ascii="Arial" w:hAnsi="Arial" w:cs="Arial"/>
          <w:sz w:val="22"/>
          <w:szCs w:val="22"/>
        </w:rPr>
        <w:tab/>
      </w:r>
      <w:r w:rsidR="00546F84" w:rsidRPr="00546F84">
        <w:rPr>
          <w:rFonts w:ascii="Arial" w:hAnsi="Arial" w:cs="Arial"/>
          <w:sz w:val="22"/>
          <w:szCs w:val="22"/>
        </w:rPr>
        <w:t>DIRS</w:t>
      </w:r>
    </w:p>
    <w:p w:rsidR="003C4073" w:rsidRPr="00546F84" w:rsidRDefault="00AA11A2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2"/>
          <w:szCs w:val="22"/>
        </w:rPr>
      </w:pPr>
      <w:r w:rsidRPr="00546F84">
        <w:rPr>
          <w:noProof/>
          <w:sz w:val="22"/>
          <w:szCs w:val="22"/>
        </w:rPr>
        <w:pict>
          <v:line id="_x0000_s1027" style="position:absolute;z-index:251657216;mso-position-horizontal-relative:page;mso-position-vertical-relative:page" from="81.75pt,90pt" to="549.75pt,90pt" strokecolor="#020000" strokeweight=".96pt">
            <w10:wrap anchorx="page" anchory="page"/>
          </v:line>
        </w:pict>
      </w:r>
    </w:p>
    <w:p w:rsidR="003C4073" w:rsidRPr="00546F84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 xml:space="preserve">Change Notice </w:t>
      </w:r>
      <w:r w:rsidR="00784B3A" w:rsidRPr="00546F84">
        <w:rPr>
          <w:rFonts w:ascii="Arial" w:hAnsi="Arial" w:cs="Arial"/>
          <w:sz w:val="22"/>
          <w:szCs w:val="22"/>
        </w:rPr>
        <w:t>11-</w:t>
      </w:r>
      <w:r w:rsidR="00CD22FB" w:rsidRPr="00546F84">
        <w:rPr>
          <w:rFonts w:ascii="Arial" w:hAnsi="Arial" w:cs="Arial"/>
          <w:sz w:val="22"/>
          <w:szCs w:val="22"/>
        </w:rPr>
        <w:t>022</w:t>
      </w:r>
    </w:p>
    <w:p w:rsidR="003C4073" w:rsidRPr="00546F84" w:rsidRDefault="00AA11A2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" w:lineRule="exact"/>
        <w:rPr>
          <w:rFonts w:ascii="Arial" w:hAnsi="Arial" w:cs="Arial"/>
          <w:sz w:val="22"/>
          <w:szCs w:val="22"/>
        </w:rPr>
      </w:pPr>
      <w:r w:rsidRPr="00546F84">
        <w:rPr>
          <w:noProof/>
          <w:sz w:val="22"/>
          <w:szCs w:val="22"/>
        </w:rPr>
        <w:pict>
          <v:line id="_x0000_s1028" style="position:absolute;z-index:251658240;mso-position-horizontal-relative:margin" from="0,0" to="0,0" o:allowincell="f" strokecolor="#020000" strokeweight=".96pt">
            <w10:wrap anchorx="margin"/>
          </v:line>
        </w:pict>
      </w:r>
      <w:r w:rsidRPr="00546F84">
        <w:rPr>
          <w:noProof/>
          <w:sz w:val="22"/>
          <w:szCs w:val="22"/>
        </w:rPr>
        <w:pict>
          <v:line id="_x0000_s1029" style="position:absolute;z-index:251659264;mso-position-horizontal-relative:margin" from="0,0" to="0,0" o:allowincell="f" strokecolor="#020000" strokeweight=".96pt">
            <w10:wrap anchorx="margin"/>
          </v:line>
        </w:pict>
      </w:r>
    </w:p>
    <w:p w:rsidR="003C4073" w:rsidRPr="00546F84" w:rsidRDefault="00AA11A2" w:rsidP="00784B3A">
      <w:pPr>
        <w:tabs>
          <w:tab w:val="left" w:pos="-1200"/>
          <w:tab w:val="left" w:pos="-360"/>
          <w:tab w:val="left" w:pos="0"/>
          <w:tab w:val="left" w:pos="648"/>
          <w:tab w:val="left" w:pos="1296"/>
          <w:tab w:val="left" w:pos="1944"/>
          <w:tab w:val="left" w:pos="2592"/>
          <w:tab w:val="left" w:pos="3888"/>
          <w:tab w:val="left" w:pos="4536"/>
        </w:tabs>
        <w:spacing w:line="240" w:lineRule="exact"/>
        <w:rPr>
          <w:rFonts w:ascii="Arial" w:hAnsi="Arial" w:cs="Arial"/>
          <w:sz w:val="22"/>
          <w:szCs w:val="22"/>
        </w:rPr>
      </w:pPr>
      <w:r w:rsidRPr="00546F84">
        <w:rPr>
          <w:noProof/>
          <w:sz w:val="22"/>
          <w:szCs w:val="22"/>
        </w:rPr>
        <w:pict>
          <v:line id="_x0000_s1026" style="position:absolute;z-index:251656192;mso-position-horizontal-relative:page;mso-position-vertical-relative:page" from="81.75pt,114pt" to="549.75pt,114pt" strokecolor="#020000" strokeweight=".96pt">
            <w10:wrap anchorx="page" anchory="page"/>
          </v:line>
        </w:pict>
      </w:r>
    </w:p>
    <w:p w:rsidR="00152E08" w:rsidRPr="00546F84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546F84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  <w:t>DELETED:</w:t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>TRANSMITTED:</w:t>
      </w:r>
    </w:p>
    <w:p w:rsidR="003C4073" w:rsidRPr="00546F84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E145C3" w:rsidRPr="00546F84" w:rsidRDefault="003C4073" w:rsidP="006B0D45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  <w:u w:val="single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  <w:u w:val="single"/>
        </w:rPr>
        <w:t>Number</w:t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  <w:u w:val="single"/>
        </w:rPr>
        <w:t>Date</w:t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  <w:u w:val="single"/>
        </w:rPr>
        <w:t>Number</w:t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  <w:u w:val="single"/>
        </w:rPr>
        <w:t>Date</w:t>
      </w:r>
    </w:p>
    <w:p w:rsidR="00E145C3" w:rsidRPr="00546F84" w:rsidRDefault="00E145C3" w:rsidP="006B0D45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A93388" w:rsidRPr="00546F84" w:rsidRDefault="00A93388" w:rsidP="00A93388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IMC 1246A01</w:t>
      </w:r>
      <w:r w:rsidRPr="00546F84">
        <w:rPr>
          <w:rFonts w:ascii="Arial" w:hAnsi="Arial" w:cs="Arial"/>
          <w:sz w:val="22"/>
          <w:szCs w:val="22"/>
        </w:rPr>
        <w:tab/>
        <w:t>01/05/01</w:t>
      </w:r>
      <w:r w:rsidRPr="00546F84">
        <w:rPr>
          <w:rFonts w:ascii="Arial" w:hAnsi="Arial" w:cs="Arial"/>
          <w:sz w:val="22"/>
          <w:szCs w:val="22"/>
        </w:rPr>
        <w:tab/>
        <w:t>___________</w:t>
      </w:r>
      <w:r w:rsidRPr="00546F84">
        <w:rPr>
          <w:rFonts w:ascii="Arial" w:hAnsi="Arial" w:cs="Arial"/>
          <w:sz w:val="22"/>
          <w:szCs w:val="22"/>
        </w:rPr>
        <w:tab/>
      </w:r>
      <w:r w:rsidR="00E145C3" w:rsidRPr="00546F84">
        <w:rPr>
          <w:rFonts w:ascii="Arial" w:hAnsi="Arial" w:cs="Arial"/>
          <w:sz w:val="22"/>
          <w:szCs w:val="22"/>
        </w:rPr>
        <w:t>_________</w:t>
      </w:r>
    </w:p>
    <w:p w:rsidR="00A93388" w:rsidRPr="00546F84" w:rsidRDefault="00A93388" w:rsidP="00A93388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IMC 1246A02</w:t>
      </w:r>
      <w:r w:rsidRPr="00546F84">
        <w:rPr>
          <w:rFonts w:ascii="Arial" w:hAnsi="Arial" w:cs="Arial"/>
          <w:sz w:val="22"/>
          <w:szCs w:val="22"/>
        </w:rPr>
        <w:tab/>
        <w:t>01/05/01</w:t>
      </w:r>
      <w:r w:rsidRPr="00546F84">
        <w:rPr>
          <w:rFonts w:ascii="Arial" w:hAnsi="Arial" w:cs="Arial"/>
          <w:sz w:val="22"/>
          <w:szCs w:val="22"/>
        </w:rPr>
        <w:tab/>
        <w:t>___________</w:t>
      </w:r>
      <w:r w:rsidRPr="00546F84">
        <w:rPr>
          <w:rFonts w:ascii="Arial" w:hAnsi="Arial" w:cs="Arial"/>
          <w:sz w:val="22"/>
          <w:szCs w:val="22"/>
        </w:rPr>
        <w:tab/>
      </w:r>
      <w:r w:rsidR="00E145C3" w:rsidRPr="00546F84">
        <w:rPr>
          <w:rFonts w:ascii="Arial" w:hAnsi="Arial" w:cs="Arial"/>
          <w:sz w:val="22"/>
          <w:szCs w:val="22"/>
        </w:rPr>
        <w:t>_________</w:t>
      </w:r>
    </w:p>
    <w:p w:rsidR="00A93388" w:rsidRPr="00546F84" w:rsidRDefault="00A93388" w:rsidP="00A93388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IMC 1246A03</w:t>
      </w:r>
      <w:r w:rsidRPr="00546F84">
        <w:rPr>
          <w:rFonts w:ascii="Arial" w:hAnsi="Arial" w:cs="Arial"/>
          <w:sz w:val="22"/>
          <w:szCs w:val="22"/>
        </w:rPr>
        <w:tab/>
        <w:t>04/21/06</w:t>
      </w:r>
      <w:r w:rsidRPr="00546F84">
        <w:rPr>
          <w:rFonts w:ascii="Arial" w:hAnsi="Arial" w:cs="Arial"/>
          <w:sz w:val="22"/>
          <w:szCs w:val="22"/>
        </w:rPr>
        <w:tab/>
        <w:t>___________</w:t>
      </w:r>
      <w:r w:rsidRPr="00546F84">
        <w:rPr>
          <w:rFonts w:ascii="Arial" w:hAnsi="Arial" w:cs="Arial"/>
          <w:sz w:val="22"/>
          <w:szCs w:val="22"/>
        </w:rPr>
        <w:tab/>
      </w:r>
      <w:r w:rsidR="00E145C3" w:rsidRPr="00546F84">
        <w:rPr>
          <w:rFonts w:ascii="Arial" w:hAnsi="Arial" w:cs="Arial"/>
          <w:sz w:val="22"/>
          <w:szCs w:val="22"/>
        </w:rPr>
        <w:t>_________</w:t>
      </w:r>
    </w:p>
    <w:p w:rsidR="00A93388" w:rsidRPr="00546F84" w:rsidRDefault="00A93388" w:rsidP="00A93388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IMC 1246A04</w:t>
      </w:r>
      <w:r w:rsidRPr="00546F84">
        <w:rPr>
          <w:rFonts w:ascii="Arial" w:hAnsi="Arial" w:cs="Arial"/>
          <w:sz w:val="22"/>
          <w:szCs w:val="22"/>
        </w:rPr>
        <w:tab/>
        <w:t>01/05/01</w:t>
      </w:r>
      <w:r w:rsidRPr="00546F84">
        <w:rPr>
          <w:rFonts w:ascii="Arial" w:hAnsi="Arial" w:cs="Arial"/>
          <w:sz w:val="22"/>
          <w:szCs w:val="22"/>
        </w:rPr>
        <w:tab/>
        <w:t>___________</w:t>
      </w:r>
      <w:r w:rsidRPr="00546F84">
        <w:rPr>
          <w:rFonts w:ascii="Arial" w:hAnsi="Arial" w:cs="Arial"/>
          <w:sz w:val="22"/>
          <w:szCs w:val="22"/>
        </w:rPr>
        <w:tab/>
      </w:r>
      <w:r w:rsidR="00E145C3" w:rsidRPr="00546F84">
        <w:rPr>
          <w:rFonts w:ascii="Arial" w:hAnsi="Arial" w:cs="Arial"/>
          <w:sz w:val="22"/>
          <w:szCs w:val="22"/>
        </w:rPr>
        <w:t>_________</w:t>
      </w:r>
    </w:p>
    <w:p w:rsidR="00A93388" w:rsidRPr="00546F84" w:rsidRDefault="00A93388" w:rsidP="00A93388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IMC 1246A05</w:t>
      </w:r>
      <w:r w:rsidRPr="00546F84">
        <w:rPr>
          <w:rFonts w:ascii="Arial" w:hAnsi="Arial" w:cs="Arial"/>
          <w:sz w:val="22"/>
          <w:szCs w:val="22"/>
        </w:rPr>
        <w:tab/>
        <w:t>01/05/01</w:t>
      </w:r>
      <w:r w:rsidRPr="00546F84">
        <w:rPr>
          <w:rFonts w:ascii="Arial" w:hAnsi="Arial" w:cs="Arial"/>
          <w:sz w:val="22"/>
          <w:szCs w:val="22"/>
        </w:rPr>
        <w:tab/>
        <w:t>___________</w:t>
      </w:r>
      <w:r w:rsidRPr="00546F84">
        <w:rPr>
          <w:rFonts w:ascii="Arial" w:hAnsi="Arial" w:cs="Arial"/>
          <w:sz w:val="22"/>
          <w:szCs w:val="22"/>
        </w:rPr>
        <w:tab/>
      </w:r>
      <w:r w:rsidR="00E145C3" w:rsidRPr="00546F84">
        <w:rPr>
          <w:rFonts w:ascii="Arial" w:hAnsi="Arial" w:cs="Arial"/>
          <w:sz w:val="22"/>
          <w:szCs w:val="22"/>
        </w:rPr>
        <w:t>_________</w:t>
      </w:r>
    </w:p>
    <w:p w:rsidR="00A93388" w:rsidRPr="00546F84" w:rsidRDefault="00A93388" w:rsidP="00A93388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IMC 1246A06, Att. 1</w:t>
      </w:r>
      <w:r w:rsidRPr="00546F84">
        <w:rPr>
          <w:rFonts w:ascii="Arial" w:hAnsi="Arial" w:cs="Arial"/>
          <w:sz w:val="22"/>
          <w:szCs w:val="22"/>
        </w:rPr>
        <w:tab/>
        <w:t>09/24/08</w:t>
      </w:r>
      <w:r w:rsidRPr="00546F84">
        <w:rPr>
          <w:rFonts w:ascii="Arial" w:hAnsi="Arial" w:cs="Arial"/>
          <w:sz w:val="22"/>
          <w:szCs w:val="22"/>
        </w:rPr>
        <w:tab/>
        <w:t>___________</w:t>
      </w:r>
      <w:r w:rsidRPr="00546F84">
        <w:rPr>
          <w:rFonts w:ascii="Arial" w:hAnsi="Arial" w:cs="Arial"/>
          <w:sz w:val="22"/>
          <w:szCs w:val="22"/>
        </w:rPr>
        <w:tab/>
      </w:r>
      <w:r w:rsidR="00E145C3" w:rsidRPr="00546F84">
        <w:rPr>
          <w:rFonts w:ascii="Arial" w:hAnsi="Arial" w:cs="Arial"/>
          <w:sz w:val="22"/>
          <w:szCs w:val="22"/>
        </w:rPr>
        <w:t>_________</w:t>
      </w:r>
    </w:p>
    <w:p w:rsidR="00A93388" w:rsidRPr="00546F84" w:rsidRDefault="00A93388" w:rsidP="00A93388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IMC 1246A06, Att. 2</w:t>
      </w:r>
      <w:r w:rsidRPr="00546F84">
        <w:rPr>
          <w:rFonts w:ascii="Arial" w:hAnsi="Arial" w:cs="Arial"/>
          <w:sz w:val="22"/>
          <w:szCs w:val="22"/>
        </w:rPr>
        <w:tab/>
        <w:t>09/24/08</w:t>
      </w:r>
      <w:r w:rsidRPr="00546F84">
        <w:rPr>
          <w:rFonts w:ascii="Arial" w:hAnsi="Arial" w:cs="Arial"/>
          <w:sz w:val="22"/>
          <w:szCs w:val="22"/>
        </w:rPr>
        <w:tab/>
        <w:t>___________</w:t>
      </w:r>
      <w:r w:rsidRPr="00546F84">
        <w:rPr>
          <w:rFonts w:ascii="Arial" w:hAnsi="Arial" w:cs="Arial"/>
          <w:sz w:val="22"/>
          <w:szCs w:val="22"/>
        </w:rPr>
        <w:tab/>
      </w:r>
      <w:r w:rsidR="00E145C3" w:rsidRPr="00546F84">
        <w:rPr>
          <w:rFonts w:ascii="Arial" w:hAnsi="Arial" w:cs="Arial"/>
          <w:sz w:val="22"/>
          <w:szCs w:val="22"/>
        </w:rPr>
        <w:t>_________</w:t>
      </w:r>
    </w:p>
    <w:p w:rsidR="00A93388" w:rsidRPr="00546F84" w:rsidRDefault="00A93388" w:rsidP="00A93388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IMC 1246A07</w:t>
      </w:r>
      <w:r w:rsidRPr="00546F84">
        <w:rPr>
          <w:rFonts w:ascii="Arial" w:hAnsi="Arial" w:cs="Arial"/>
          <w:sz w:val="22"/>
          <w:szCs w:val="22"/>
        </w:rPr>
        <w:tab/>
        <w:t>01/05/01</w:t>
      </w:r>
      <w:r w:rsidRPr="00546F84">
        <w:rPr>
          <w:rFonts w:ascii="Arial" w:hAnsi="Arial" w:cs="Arial"/>
          <w:sz w:val="22"/>
          <w:szCs w:val="22"/>
        </w:rPr>
        <w:tab/>
        <w:t>___________</w:t>
      </w:r>
      <w:r w:rsidRPr="00546F84">
        <w:rPr>
          <w:rFonts w:ascii="Arial" w:hAnsi="Arial" w:cs="Arial"/>
          <w:sz w:val="22"/>
          <w:szCs w:val="22"/>
        </w:rPr>
        <w:tab/>
      </w:r>
      <w:r w:rsidR="00E145C3" w:rsidRPr="00546F84">
        <w:rPr>
          <w:rFonts w:ascii="Arial" w:hAnsi="Arial" w:cs="Arial"/>
          <w:sz w:val="22"/>
          <w:szCs w:val="22"/>
        </w:rPr>
        <w:t>_________</w:t>
      </w:r>
    </w:p>
    <w:p w:rsidR="00A93388" w:rsidRPr="00546F84" w:rsidRDefault="00A93388" w:rsidP="00A93388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IMC 1246A08</w:t>
      </w:r>
      <w:r w:rsidRPr="00546F84">
        <w:rPr>
          <w:rFonts w:ascii="Arial" w:hAnsi="Arial" w:cs="Arial"/>
          <w:sz w:val="22"/>
          <w:szCs w:val="22"/>
        </w:rPr>
        <w:tab/>
        <w:t>01/05/01</w:t>
      </w:r>
      <w:r w:rsidRPr="00546F84">
        <w:rPr>
          <w:rFonts w:ascii="Arial" w:hAnsi="Arial" w:cs="Arial"/>
          <w:sz w:val="22"/>
          <w:szCs w:val="22"/>
        </w:rPr>
        <w:tab/>
        <w:t>___________</w:t>
      </w:r>
      <w:r w:rsidRPr="00546F84">
        <w:rPr>
          <w:rFonts w:ascii="Arial" w:hAnsi="Arial" w:cs="Arial"/>
          <w:sz w:val="22"/>
          <w:szCs w:val="22"/>
        </w:rPr>
        <w:tab/>
      </w:r>
      <w:r w:rsidR="00E145C3" w:rsidRPr="00546F84">
        <w:rPr>
          <w:rFonts w:ascii="Arial" w:hAnsi="Arial" w:cs="Arial"/>
          <w:sz w:val="22"/>
          <w:szCs w:val="22"/>
        </w:rPr>
        <w:t>_________</w:t>
      </w:r>
    </w:p>
    <w:p w:rsidR="00A93388" w:rsidRPr="00546F84" w:rsidRDefault="00A93388" w:rsidP="00A93388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IMC 1246A09</w:t>
      </w:r>
      <w:r w:rsidRPr="00546F84">
        <w:rPr>
          <w:rFonts w:ascii="Arial" w:hAnsi="Arial" w:cs="Arial"/>
          <w:sz w:val="22"/>
          <w:szCs w:val="22"/>
        </w:rPr>
        <w:tab/>
        <w:t>01/05/01</w:t>
      </w:r>
      <w:r w:rsidRPr="00546F84">
        <w:rPr>
          <w:rFonts w:ascii="Arial" w:hAnsi="Arial" w:cs="Arial"/>
          <w:sz w:val="22"/>
          <w:szCs w:val="22"/>
        </w:rPr>
        <w:tab/>
        <w:t>___________</w:t>
      </w:r>
      <w:r w:rsidRPr="00546F84">
        <w:rPr>
          <w:rFonts w:ascii="Arial" w:hAnsi="Arial" w:cs="Arial"/>
          <w:sz w:val="22"/>
          <w:szCs w:val="22"/>
        </w:rPr>
        <w:tab/>
      </w:r>
      <w:r w:rsidR="00E145C3" w:rsidRPr="00546F84">
        <w:rPr>
          <w:rFonts w:ascii="Arial" w:hAnsi="Arial" w:cs="Arial"/>
          <w:sz w:val="22"/>
          <w:szCs w:val="22"/>
        </w:rPr>
        <w:t>_________</w:t>
      </w:r>
    </w:p>
    <w:p w:rsidR="00A93388" w:rsidRPr="00546F84" w:rsidRDefault="00A93388" w:rsidP="00A93388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IMC 1246A10</w:t>
      </w:r>
      <w:r w:rsidRPr="00546F84">
        <w:rPr>
          <w:rFonts w:ascii="Arial" w:hAnsi="Arial" w:cs="Arial"/>
          <w:sz w:val="22"/>
          <w:szCs w:val="22"/>
        </w:rPr>
        <w:tab/>
        <w:t>04/14/03</w:t>
      </w:r>
      <w:r w:rsidRPr="00546F84">
        <w:rPr>
          <w:rFonts w:ascii="Arial" w:hAnsi="Arial" w:cs="Arial"/>
          <w:sz w:val="22"/>
          <w:szCs w:val="22"/>
        </w:rPr>
        <w:tab/>
        <w:t>___________</w:t>
      </w:r>
      <w:r w:rsidRPr="00546F84">
        <w:rPr>
          <w:rFonts w:ascii="Arial" w:hAnsi="Arial" w:cs="Arial"/>
          <w:sz w:val="22"/>
          <w:szCs w:val="22"/>
        </w:rPr>
        <w:tab/>
      </w:r>
      <w:r w:rsidR="00E145C3" w:rsidRPr="00546F84">
        <w:rPr>
          <w:rFonts w:ascii="Arial" w:hAnsi="Arial" w:cs="Arial"/>
          <w:sz w:val="22"/>
          <w:szCs w:val="22"/>
        </w:rPr>
        <w:t>_________</w:t>
      </w:r>
    </w:p>
    <w:p w:rsidR="00A93388" w:rsidRPr="00546F84" w:rsidRDefault="00A93388" w:rsidP="00A93388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IMC 1246A11</w:t>
      </w:r>
      <w:r w:rsidRPr="00546F84">
        <w:rPr>
          <w:rFonts w:ascii="Arial" w:hAnsi="Arial" w:cs="Arial"/>
          <w:sz w:val="22"/>
          <w:szCs w:val="22"/>
        </w:rPr>
        <w:tab/>
        <w:t>01/05/01</w:t>
      </w:r>
      <w:r w:rsidRPr="00546F84">
        <w:rPr>
          <w:rFonts w:ascii="Arial" w:hAnsi="Arial" w:cs="Arial"/>
          <w:sz w:val="22"/>
          <w:szCs w:val="22"/>
        </w:rPr>
        <w:tab/>
        <w:t>___________</w:t>
      </w:r>
      <w:r w:rsidRPr="00546F84">
        <w:rPr>
          <w:rFonts w:ascii="Arial" w:hAnsi="Arial" w:cs="Arial"/>
          <w:sz w:val="22"/>
          <w:szCs w:val="22"/>
        </w:rPr>
        <w:tab/>
      </w:r>
      <w:r w:rsidR="00E145C3" w:rsidRPr="00546F84">
        <w:rPr>
          <w:rFonts w:ascii="Arial" w:hAnsi="Arial" w:cs="Arial"/>
          <w:sz w:val="22"/>
          <w:szCs w:val="22"/>
        </w:rPr>
        <w:t>_________</w:t>
      </w:r>
    </w:p>
    <w:p w:rsidR="00A93388" w:rsidRPr="00546F84" w:rsidRDefault="00A93388" w:rsidP="00A93388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IMC 1246A12</w:t>
      </w:r>
      <w:r w:rsidRPr="00546F84">
        <w:rPr>
          <w:rFonts w:ascii="Arial" w:hAnsi="Arial" w:cs="Arial"/>
          <w:sz w:val="22"/>
          <w:szCs w:val="22"/>
        </w:rPr>
        <w:tab/>
        <w:t>01/05/01</w:t>
      </w:r>
      <w:r w:rsidRPr="00546F84">
        <w:rPr>
          <w:rFonts w:ascii="Arial" w:hAnsi="Arial" w:cs="Arial"/>
          <w:sz w:val="22"/>
          <w:szCs w:val="22"/>
        </w:rPr>
        <w:tab/>
        <w:t>___________</w:t>
      </w:r>
      <w:r w:rsidRPr="00546F84">
        <w:rPr>
          <w:rFonts w:ascii="Arial" w:hAnsi="Arial" w:cs="Arial"/>
          <w:sz w:val="22"/>
          <w:szCs w:val="22"/>
        </w:rPr>
        <w:tab/>
      </w:r>
      <w:r w:rsidR="00357583" w:rsidRPr="00546F84">
        <w:rPr>
          <w:rFonts w:ascii="Arial" w:hAnsi="Arial" w:cs="Arial"/>
          <w:sz w:val="22"/>
          <w:szCs w:val="22"/>
        </w:rPr>
        <w:t>_________</w:t>
      </w:r>
    </w:p>
    <w:p w:rsidR="00F97C4A" w:rsidRPr="00546F84" w:rsidRDefault="008E0569" w:rsidP="00F97C4A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IMC 1246A13</w:t>
      </w:r>
      <w:r w:rsidR="00C25CC5"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>01/05/01</w:t>
      </w:r>
      <w:r w:rsidR="00F97C4A" w:rsidRPr="00546F84">
        <w:rPr>
          <w:rFonts w:ascii="Arial" w:hAnsi="Arial" w:cs="Arial"/>
          <w:sz w:val="22"/>
          <w:szCs w:val="22"/>
        </w:rPr>
        <w:tab/>
      </w:r>
      <w:r w:rsidR="003D25CF" w:rsidRPr="00546F84">
        <w:rPr>
          <w:rFonts w:ascii="Arial" w:hAnsi="Arial" w:cs="Arial"/>
          <w:sz w:val="22"/>
          <w:szCs w:val="22"/>
        </w:rPr>
        <w:t>___________</w:t>
      </w:r>
      <w:r w:rsidR="00F97C4A" w:rsidRPr="00546F84">
        <w:rPr>
          <w:rFonts w:ascii="Arial" w:hAnsi="Arial" w:cs="Arial"/>
          <w:sz w:val="22"/>
          <w:szCs w:val="22"/>
        </w:rPr>
        <w:tab/>
      </w:r>
      <w:r w:rsidR="00357583" w:rsidRPr="00546F84">
        <w:rPr>
          <w:rFonts w:ascii="Arial" w:hAnsi="Arial" w:cs="Arial"/>
          <w:sz w:val="22"/>
          <w:szCs w:val="22"/>
        </w:rPr>
        <w:t>_________</w:t>
      </w:r>
    </w:p>
    <w:p w:rsidR="00C35B00" w:rsidRPr="00546F84" w:rsidRDefault="00C35B00" w:rsidP="0028718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IMC 1246A14</w:t>
      </w:r>
      <w:r w:rsidRPr="00546F84">
        <w:rPr>
          <w:rFonts w:ascii="Arial" w:hAnsi="Arial" w:cs="Arial"/>
          <w:sz w:val="22"/>
          <w:szCs w:val="22"/>
        </w:rPr>
        <w:tab/>
        <w:t>05/09/06</w:t>
      </w:r>
      <w:r w:rsidRPr="00546F84">
        <w:rPr>
          <w:rFonts w:ascii="Arial" w:hAnsi="Arial" w:cs="Arial"/>
          <w:sz w:val="22"/>
          <w:szCs w:val="22"/>
        </w:rPr>
        <w:tab/>
        <w:t>___________</w:t>
      </w:r>
      <w:r w:rsidRPr="00546F84">
        <w:rPr>
          <w:rFonts w:ascii="Arial" w:hAnsi="Arial" w:cs="Arial"/>
          <w:sz w:val="22"/>
          <w:szCs w:val="22"/>
        </w:rPr>
        <w:tab/>
      </w:r>
      <w:r w:rsidR="00357583" w:rsidRPr="00546F84">
        <w:rPr>
          <w:rFonts w:ascii="Arial" w:hAnsi="Arial" w:cs="Arial"/>
          <w:sz w:val="22"/>
          <w:szCs w:val="22"/>
        </w:rPr>
        <w:t>_________</w:t>
      </w:r>
    </w:p>
    <w:p w:rsidR="00C35B00" w:rsidRPr="00546F84" w:rsidRDefault="00C35B00" w:rsidP="0028718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IMC 1246A15</w:t>
      </w:r>
      <w:r w:rsidRPr="00546F84">
        <w:rPr>
          <w:rFonts w:ascii="Arial" w:hAnsi="Arial" w:cs="Arial"/>
          <w:sz w:val="22"/>
          <w:szCs w:val="22"/>
        </w:rPr>
        <w:tab/>
        <w:t>04/14/03</w:t>
      </w:r>
      <w:r w:rsidRPr="00546F84">
        <w:rPr>
          <w:rFonts w:ascii="Arial" w:hAnsi="Arial" w:cs="Arial"/>
          <w:sz w:val="22"/>
          <w:szCs w:val="22"/>
        </w:rPr>
        <w:tab/>
        <w:t>___________</w:t>
      </w:r>
      <w:r w:rsidRPr="00546F84">
        <w:rPr>
          <w:rFonts w:ascii="Arial" w:hAnsi="Arial" w:cs="Arial"/>
          <w:sz w:val="22"/>
          <w:szCs w:val="22"/>
        </w:rPr>
        <w:tab/>
      </w:r>
      <w:r w:rsidR="00357583" w:rsidRPr="00546F84">
        <w:rPr>
          <w:rFonts w:ascii="Arial" w:hAnsi="Arial" w:cs="Arial"/>
          <w:sz w:val="22"/>
          <w:szCs w:val="22"/>
        </w:rPr>
        <w:t>_________</w:t>
      </w:r>
    </w:p>
    <w:p w:rsidR="00A93388" w:rsidRPr="00546F84" w:rsidRDefault="00A93388" w:rsidP="00A93388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IMC 1246A16</w:t>
      </w:r>
      <w:r w:rsidRPr="00546F84">
        <w:rPr>
          <w:rFonts w:ascii="Arial" w:hAnsi="Arial" w:cs="Arial"/>
          <w:sz w:val="22"/>
          <w:szCs w:val="22"/>
        </w:rPr>
        <w:tab/>
        <w:t>02/11/04</w:t>
      </w:r>
      <w:r w:rsidRPr="00546F84">
        <w:rPr>
          <w:rFonts w:ascii="Arial" w:hAnsi="Arial" w:cs="Arial"/>
          <w:sz w:val="22"/>
          <w:szCs w:val="22"/>
        </w:rPr>
        <w:tab/>
        <w:t>___________</w:t>
      </w:r>
      <w:r w:rsidRPr="00546F84">
        <w:rPr>
          <w:rFonts w:ascii="Arial" w:hAnsi="Arial" w:cs="Arial"/>
          <w:sz w:val="22"/>
          <w:szCs w:val="22"/>
        </w:rPr>
        <w:tab/>
      </w:r>
      <w:r w:rsidR="00357583" w:rsidRPr="00546F84">
        <w:rPr>
          <w:rFonts w:ascii="Arial" w:hAnsi="Arial" w:cs="Arial"/>
          <w:sz w:val="22"/>
          <w:szCs w:val="22"/>
        </w:rPr>
        <w:t>_________</w:t>
      </w:r>
    </w:p>
    <w:p w:rsidR="00A93388" w:rsidRPr="00546F84" w:rsidRDefault="00A93388" w:rsidP="00A93388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IMC 1246A17</w:t>
      </w:r>
      <w:r w:rsidRPr="00546F84">
        <w:rPr>
          <w:rFonts w:ascii="Arial" w:hAnsi="Arial" w:cs="Arial"/>
          <w:sz w:val="22"/>
          <w:szCs w:val="22"/>
        </w:rPr>
        <w:tab/>
        <w:t>11/15/10</w:t>
      </w:r>
      <w:r w:rsidRPr="00546F84">
        <w:rPr>
          <w:rFonts w:ascii="Arial" w:hAnsi="Arial" w:cs="Arial"/>
          <w:sz w:val="22"/>
          <w:szCs w:val="22"/>
        </w:rPr>
        <w:tab/>
        <w:t>___________</w:t>
      </w:r>
      <w:r w:rsidRPr="00546F84">
        <w:rPr>
          <w:rFonts w:ascii="Arial" w:hAnsi="Arial" w:cs="Arial"/>
          <w:sz w:val="22"/>
          <w:szCs w:val="22"/>
        </w:rPr>
        <w:tab/>
      </w:r>
      <w:r w:rsidR="00357583" w:rsidRPr="00546F84">
        <w:rPr>
          <w:rFonts w:ascii="Arial" w:hAnsi="Arial" w:cs="Arial"/>
          <w:sz w:val="22"/>
          <w:szCs w:val="22"/>
        </w:rPr>
        <w:t>_________</w:t>
      </w:r>
    </w:p>
    <w:p w:rsidR="00C35B00" w:rsidRPr="00546F84" w:rsidRDefault="006B0D45" w:rsidP="0028718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IMC 1246</w:t>
      </w:r>
      <w:r w:rsidR="00357583" w:rsidRPr="00546F84">
        <w:rPr>
          <w:rFonts w:ascii="Arial" w:hAnsi="Arial" w:cs="Arial"/>
          <w:sz w:val="22"/>
          <w:szCs w:val="22"/>
        </w:rPr>
        <w:t xml:space="preserve"> App </w:t>
      </w:r>
      <w:r w:rsidR="00C35B00" w:rsidRPr="00546F84">
        <w:rPr>
          <w:rFonts w:ascii="Arial" w:hAnsi="Arial" w:cs="Arial"/>
          <w:sz w:val="22"/>
          <w:szCs w:val="22"/>
        </w:rPr>
        <w:t>B</w:t>
      </w:r>
      <w:r w:rsidR="00C35B00" w:rsidRPr="00546F84">
        <w:rPr>
          <w:rFonts w:ascii="Arial" w:hAnsi="Arial" w:cs="Arial"/>
          <w:sz w:val="22"/>
          <w:szCs w:val="22"/>
        </w:rPr>
        <w:tab/>
        <w:t>01/05/01</w:t>
      </w:r>
      <w:r w:rsidR="00C35B00" w:rsidRPr="00546F84">
        <w:rPr>
          <w:rFonts w:ascii="Arial" w:hAnsi="Arial" w:cs="Arial"/>
          <w:sz w:val="22"/>
          <w:szCs w:val="22"/>
        </w:rPr>
        <w:tab/>
        <w:t>___________</w:t>
      </w:r>
      <w:r w:rsidR="00C35B00" w:rsidRPr="00546F84">
        <w:rPr>
          <w:rFonts w:ascii="Arial" w:hAnsi="Arial" w:cs="Arial"/>
          <w:sz w:val="22"/>
          <w:szCs w:val="22"/>
        </w:rPr>
        <w:tab/>
      </w:r>
      <w:r w:rsidR="00357583" w:rsidRPr="00546F84">
        <w:rPr>
          <w:rFonts w:ascii="Arial" w:hAnsi="Arial" w:cs="Arial"/>
          <w:sz w:val="22"/>
          <w:szCs w:val="22"/>
        </w:rPr>
        <w:t>_________</w:t>
      </w:r>
    </w:p>
    <w:p w:rsidR="00F26C2F" w:rsidRPr="00546F84" w:rsidRDefault="00F26C2F" w:rsidP="00F26C2F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IMC 1246</w:t>
      </w:r>
      <w:r w:rsidR="00312051" w:rsidRPr="00546F84">
        <w:rPr>
          <w:rFonts w:ascii="Arial" w:hAnsi="Arial" w:cs="Arial"/>
          <w:sz w:val="22"/>
          <w:szCs w:val="22"/>
        </w:rPr>
        <w:t xml:space="preserve"> App </w:t>
      </w:r>
      <w:r w:rsidRPr="00546F84">
        <w:rPr>
          <w:rFonts w:ascii="Arial" w:hAnsi="Arial" w:cs="Arial"/>
          <w:sz w:val="22"/>
          <w:szCs w:val="22"/>
        </w:rPr>
        <w:t>B03</w:t>
      </w:r>
      <w:r w:rsidRPr="00546F84">
        <w:rPr>
          <w:rFonts w:ascii="Arial" w:hAnsi="Arial" w:cs="Arial"/>
          <w:sz w:val="22"/>
          <w:szCs w:val="22"/>
        </w:rPr>
        <w:tab/>
        <w:t>01/05/01</w:t>
      </w:r>
      <w:r w:rsidRPr="00546F84">
        <w:rPr>
          <w:rFonts w:ascii="Arial" w:hAnsi="Arial" w:cs="Arial"/>
          <w:sz w:val="22"/>
          <w:szCs w:val="22"/>
        </w:rPr>
        <w:tab/>
        <w:t>___________</w:t>
      </w:r>
      <w:r w:rsidRPr="00546F84">
        <w:rPr>
          <w:rFonts w:ascii="Arial" w:hAnsi="Arial" w:cs="Arial"/>
          <w:sz w:val="22"/>
          <w:szCs w:val="22"/>
        </w:rPr>
        <w:tab/>
      </w:r>
      <w:r w:rsidR="00357583" w:rsidRPr="00546F84">
        <w:rPr>
          <w:rFonts w:ascii="Arial" w:hAnsi="Arial" w:cs="Arial"/>
          <w:sz w:val="22"/>
          <w:szCs w:val="22"/>
        </w:rPr>
        <w:t>_________</w:t>
      </w:r>
    </w:p>
    <w:p w:rsidR="00F26C2F" w:rsidRPr="00546F84" w:rsidRDefault="00F26C2F" w:rsidP="00F26C2F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lastRenderedPageBreak/>
        <w:t>IMC 1246B05</w:t>
      </w:r>
      <w:r w:rsidRPr="00546F84">
        <w:rPr>
          <w:rFonts w:ascii="Arial" w:hAnsi="Arial" w:cs="Arial"/>
          <w:sz w:val="22"/>
          <w:szCs w:val="22"/>
        </w:rPr>
        <w:tab/>
        <w:t>01/05/01</w:t>
      </w:r>
      <w:r w:rsidRPr="00546F84">
        <w:rPr>
          <w:rFonts w:ascii="Arial" w:hAnsi="Arial" w:cs="Arial"/>
          <w:sz w:val="22"/>
          <w:szCs w:val="22"/>
        </w:rPr>
        <w:tab/>
        <w:t>___________</w:t>
      </w:r>
      <w:r w:rsidRPr="00546F84">
        <w:rPr>
          <w:rFonts w:ascii="Arial" w:hAnsi="Arial" w:cs="Arial"/>
          <w:sz w:val="22"/>
          <w:szCs w:val="22"/>
        </w:rPr>
        <w:tab/>
      </w:r>
      <w:r w:rsidR="00357583" w:rsidRPr="00546F84">
        <w:rPr>
          <w:rFonts w:ascii="Arial" w:hAnsi="Arial" w:cs="Arial"/>
          <w:sz w:val="22"/>
          <w:szCs w:val="22"/>
        </w:rPr>
        <w:t>_________</w:t>
      </w:r>
    </w:p>
    <w:p w:rsidR="00A93388" w:rsidRPr="00546F84" w:rsidRDefault="00096B02" w:rsidP="008C15CF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1440" w:hanging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22.</w:t>
      </w:r>
      <w:r w:rsidRPr="00546F84">
        <w:rPr>
          <w:rFonts w:ascii="Arial" w:hAnsi="Arial" w:cs="Arial"/>
          <w:sz w:val="22"/>
          <w:szCs w:val="22"/>
        </w:rPr>
        <w:tab/>
        <w:t>IMC 1246</w:t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>01/05/01</w:t>
      </w:r>
      <w:r w:rsidRPr="00546F84">
        <w:rPr>
          <w:rFonts w:ascii="Arial" w:hAnsi="Arial" w:cs="Arial"/>
          <w:sz w:val="22"/>
          <w:szCs w:val="22"/>
        </w:rPr>
        <w:tab/>
        <w:t>IMC 1246</w:t>
      </w:r>
      <w:r w:rsidRPr="00546F84">
        <w:rPr>
          <w:rFonts w:ascii="Arial" w:hAnsi="Arial" w:cs="Arial"/>
          <w:sz w:val="22"/>
          <w:szCs w:val="22"/>
        </w:rPr>
        <w:tab/>
      </w:r>
      <w:r w:rsidR="00253B66" w:rsidRPr="00546F84">
        <w:rPr>
          <w:rFonts w:ascii="Arial" w:hAnsi="Arial" w:cs="Arial"/>
          <w:sz w:val="22"/>
          <w:szCs w:val="22"/>
        </w:rPr>
        <w:t>10/26/11</w:t>
      </w:r>
    </w:p>
    <w:p w:rsidR="00096B02" w:rsidRPr="00546F84" w:rsidRDefault="00096B02" w:rsidP="008C15CF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1440" w:hanging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23.</w:t>
      </w:r>
      <w:r w:rsidRPr="00546F84">
        <w:rPr>
          <w:rFonts w:ascii="Arial" w:hAnsi="Arial" w:cs="Arial"/>
          <w:sz w:val="22"/>
          <w:szCs w:val="22"/>
        </w:rPr>
        <w:tab/>
        <w:t>IMC 1246</w:t>
      </w:r>
      <w:r w:rsidR="005C069D" w:rsidRPr="00546F84">
        <w:rPr>
          <w:rFonts w:ascii="Arial" w:hAnsi="Arial" w:cs="Arial"/>
          <w:sz w:val="22"/>
          <w:szCs w:val="22"/>
        </w:rPr>
        <w:t xml:space="preserve"> App </w:t>
      </w:r>
      <w:r w:rsidRPr="00546F84">
        <w:rPr>
          <w:rFonts w:ascii="Arial" w:hAnsi="Arial" w:cs="Arial"/>
          <w:sz w:val="22"/>
          <w:szCs w:val="22"/>
        </w:rPr>
        <w:t>A</w:t>
      </w:r>
      <w:r w:rsidRPr="00546F84">
        <w:rPr>
          <w:rFonts w:ascii="Arial" w:hAnsi="Arial" w:cs="Arial"/>
          <w:sz w:val="22"/>
          <w:szCs w:val="22"/>
        </w:rPr>
        <w:tab/>
        <w:t>01/05/01</w:t>
      </w:r>
      <w:r w:rsidRPr="00546F84">
        <w:rPr>
          <w:rFonts w:ascii="Arial" w:hAnsi="Arial" w:cs="Arial"/>
          <w:sz w:val="22"/>
          <w:szCs w:val="22"/>
        </w:rPr>
        <w:tab/>
        <w:t>IMC 1246</w:t>
      </w:r>
      <w:r w:rsidR="005C069D" w:rsidRPr="00546F84">
        <w:rPr>
          <w:rFonts w:ascii="Arial" w:hAnsi="Arial" w:cs="Arial"/>
          <w:sz w:val="22"/>
          <w:szCs w:val="22"/>
        </w:rPr>
        <w:t xml:space="preserve"> App </w:t>
      </w:r>
      <w:r w:rsidRPr="00546F84">
        <w:rPr>
          <w:rFonts w:ascii="Arial" w:hAnsi="Arial" w:cs="Arial"/>
          <w:sz w:val="22"/>
          <w:szCs w:val="22"/>
        </w:rPr>
        <w:t>A</w:t>
      </w:r>
      <w:r w:rsidRPr="00546F84">
        <w:rPr>
          <w:rFonts w:ascii="Arial" w:hAnsi="Arial" w:cs="Arial"/>
          <w:sz w:val="22"/>
          <w:szCs w:val="22"/>
        </w:rPr>
        <w:tab/>
      </w:r>
      <w:r w:rsidR="00253B66" w:rsidRPr="00546F84">
        <w:rPr>
          <w:rFonts w:ascii="Arial" w:hAnsi="Arial" w:cs="Arial"/>
          <w:sz w:val="22"/>
          <w:szCs w:val="22"/>
        </w:rPr>
        <w:t>10/26/11</w:t>
      </w:r>
    </w:p>
    <w:p w:rsidR="008C15CF" w:rsidRPr="00546F84" w:rsidRDefault="00D21987" w:rsidP="008C15CF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24.</w:t>
      </w:r>
      <w:r w:rsidRPr="00546F84">
        <w:rPr>
          <w:rFonts w:ascii="Arial" w:hAnsi="Arial" w:cs="Arial"/>
          <w:sz w:val="22"/>
          <w:szCs w:val="22"/>
        </w:rPr>
        <w:tab/>
        <w:t>IMC 1246</w:t>
      </w:r>
      <w:r w:rsidR="00312051" w:rsidRPr="00546F84">
        <w:rPr>
          <w:rFonts w:ascii="Arial" w:hAnsi="Arial" w:cs="Arial"/>
          <w:sz w:val="22"/>
          <w:szCs w:val="22"/>
        </w:rPr>
        <w:t xml:space="preserve"> App </w:t>
      </w:r>
      <w:r w:rsidRPr="00546F84">
        <w:rPr>
          <w:rFonts w:ascii="Arial" w:hAnsi="Arial" w:cs="Arial"/>
          <w:sz w:val="22"/>
          <w:szCs w:val="22"/>
        </w:rPr>
        <w:t>B0</w:t>
      </w:r>
      <w:r w:rsidR="007E2299" w:rsidRPr="00546F84">
        <w:rPr>
          <w:rFonts w:ascii="Arial" w:hAnsi="Arial" w:cs="Arial"/>
          <w:sz w:val="22"/>
          <w:szCs w:val="22"/>
        </w:rPr>
        <w:t xml:space="preserve">6 </w:t>
      </w:r>
      <w:proofErr w:type="spellStart"/>
      <w:r w:rsidR="007E2299" w:rsidRPr="00546F84">
        <w:rPr>
          <w:rFonts w:ascii="Arial" w:hAnsi="Arial" w:cs="Arial"/>
          <w:sz w:val="22"/>
          <w:szCs w:val="22"/>
        </w:rPr>
        <w:t>Att</w:t>
      </w:r>
      <w:proofErr w:type="spellEnd"/>
      <w:r w:rsidR="007E2299" w:rsidRPr="00546F84">
        <w:rPr>
          <w:rFonts w:ascii="Arial" w:hAnsi="Arial" w:cs="Arial"/>
          <w:sz w:val="22"/>
          <w:szCs w:val="22"/>
        </w:rPr>
        <w:t xml:space="preserve"> 1</w:t>
      </w:r>
      <w:r w:rsidR="00096B02" w:rsidRPr="00546F84">
        <w:rPr>
          <w:rFonts w:ascii="Arial" w:hAnsi="Arial" w:cs="Arial"/>
          <w:sz w:val="22"/>
          <w:szCs w:val="22"/>
        </w:rPr>
        <w:tab/>
      </w:r>
      <w:r w:rsidR="00253B66" w:rsidRPr="00546F84">
        <w:rPr>
          <w:rFonts w:ascii="Arial" w:hAnsi="Arial" w:cs="Arial"/>
          <w:sz w:val="22"/>
          <w:szCs w:val="22"/>
        </w:rPr>
        <w:t>01/05/01</w:t>
      </w:r>
      <w:r w:rsidR="00253B66" w:rsidRPr="00546F84">
        <w:rPr>
          <w:rFonts w:ascii="Arial" w:hAnsi="Arial" w:cs="Arial"/>
          <w:sz w:val="22"/>
          <w:szCs w:val="22"/>
        </w:rPr>
        <w:tab/>
        <w:t>IMC 1246</w:t>
      </w:r>
      <w:r w:rsidR="005C069D" w:rsidRPr="00546F84">
        <w:rPr>
          <w:rFonts w:ascii="Arial" w:hAnsi="Arial" w:cs="Arial"/>
          <w:sz w:val="22"/>
          <w:szCs w:val="22"/>
        </w:rPr>
        <w:t xml:space="preserve"> App </w:t>
      </w:r>
      <w:r w:rsidR="00253B66" w:rsidRPr="00546F84">
        <w:rPr>
          <w:rFonts w:ascii="Arial" w:hAnsi="Arial" w:cs="Arial"/>
          <w:sz w:val="22"/>
          <w:szCs w:val="22"/>
        </w:rPr>
        <w:t>B</w:t>
      </w:r>
      <w:r w:rsidR="00E41B95" w:rsidRPr="00546F84">
        <w:rPr>
          <w:rFonts w:ascii="Arial" w:hAnsi="Arial" w:cs="Arial"/>
          <w:sz w:val="22"/>
          <w:szCs w:val="22"/>
        </w:rPr>
        <w:t>0</w:t>
      </w:r>
      <w:r w:rsidR="00253B66" w:rsidRPr="00546F84">
        <w:rPr>
          <w:rFonts w:ascii="Arial" w:hAnsi="Arial" w:cs="Arial"/>
          <w:sz w:val="22"/>
          <w:szCs w:val="22"/>
        </w:rPr>
        <w:t>1</w:t>
      </w:r>
      <w:r w:rsidR="00253B66" w:rsidRPr="00546F84">
        <w:rPr>
          <w:rFonts w:ascii="Arial" w:hAnsi="Arial" w:cs="Arial"/>
          <w:sz w:val="22"/>
          <w:szCs w:val="22"/>
        </w:rPr>
        <w:tab/>
        <w:t>10/26/11</w:t>
      </w:r>
    </w:p>
    <w:p w:rsidR="008C15CF" w:rsidRPr="00546F84" w:rsidRDefault="008C15CF" w:rsidP="00524A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ind w:left="1440" w:hanging="1440"/>
        <w:rPr>
          <w:rFonts w:ascii="Arial" w:hAnsi="Arial" w:cs="Arial"/>
          <w:sz w:val="22"/>
          <w:szCs w:val="22"/>
        </w:rPr>
      </w:pPr>
    </w:p>
    <w:p w:rsidR="008C15CF" w:rsidRPr="00546F84" w:rsidRDefault="00312051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25.</w:t>
      </w:r>
      <w:r w:rsidRPr="00546F84">
        <w:rPr>
          <w:rFonts w:ascii="Arial" w:hAnsi="Arial" w:cs="Arial"/>
          <w:sz w:val="22"/>
          <w:szCs w:val="22"/>
        </w:rPr>
        <w:tab/>
        <w:t>IMC 1246 App B0</w:t>
      </w:r>
      <w:r w:rsidR="007E2299" w:rsidRPr="00546F84">
        <w:rPr>
          <w:rFonts w:ascii="Arial" w:hAnsi="Arial" w:cs="Arial"/>
          <w:sz w:val="22"/>
          <w:szCs w:val="22"/>
        </w:rPr>
        <w:t xml:space="preserve">6 </w:t>
      </w:r>
      <w:proofErr w:type="spellStart"/>
      <w:r w:rsidR="007E2299" w:rsidRPr="00546F84">
        <w:rPr>
          <w:rFonts w:ascii="Arial" w:hAnsi="Arial" w:cs="Arial"/>
          <w:sz w:val="22"/>
          <w:szCs w:val="22"/>
        </w:rPr>
        <w:t>Att</w:t>
      </w:r>
      <w:proofErr w:type="spellEnd"/>
      <w:r w:rsidR="007E2299" w:rsidRPr="00546F84">
        <w:rPr>
          <w:rFonts w:ascii="Arial" w:hAnsi="Arial" w:cs="Arial"/>
          <w:sz w:val="22"/>
          <w:szCs w:val="22"/>
        </w:rPr>
        <w:t xml:space="preserve"> 2</w:t>
      </w:r>
      <w:r w:rsidR="00253B66" w:rsidRPr="00546F84">
        <w:rPr>
          <w:rFonts w:ascii="Arial" w:hAnsi="Arial" w:cs="Arial"/>
          <w:sz w:val="22"/>
          <w:szCs w:val="22"/>
        </w:rPr>
        <w:tab/>
        <w:t>01/05/01</w:t>
      </w:r>
      <w:r w:rsidR="00253B66" w:rsidRPr="00546F84">
        <w:rPr>
          <w:rFonts w:ascii="Arial" w:hAnsi="Arial" w:cs="Arial"/>
          <w:sz w:val="22"/>
          <w:szCs w:val="22"/>
        </w:rPr>
        <w:tab/>
      </w:r>
      <w:r w:rsidR="00084385" w:rsidRPr="00546F84">
        <w:rPr>
          <w:rFonts w:ascii="Arial" w:hAnsi="Arial" w:cs="Arial"/>
          <w:sz w:val="22"/>
          <w:szCs w:val="22"/>
        </w:rPr>
        <w:t xml:space="preserve">IMC </w:t>
      </w:r>
      <w:r w:rsidR="00E41B95" w:rsidRPr="00546F84">
        <w:rPr>
          <w:rFonts w:ascii="Arial" w:hAnsi="Arial" w:cs="Arial"/>
          <w:sz w:val="22"/>
          <w:szCs w:val="22"/>
        </w:rPr>
        <w:t>1246 App B02</w:t>
      </w:r>
      <w:r w:rsidR="00084385" w:rsidRPr="00546F84">
        <w:rPr>
          <w:rFonts w:ascii="Arial" w:hAnsi="Arial" w:cs="Arial"/>
          <w:sz w:val="22"/>
          <w:szCs w:val="22"/>
        </w:rPr>
        <w:tab/>
        <w:t>10/26/11</w:t>
      </w:r>
    </w:p>
    <w:p w:rsidR="007E2299" w:rsidRPr="00546F84" w:rsidRDefault="007E2299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</w:p>
    <w:p w:rsidR="007E2299" w:rsidRPr="00546F84" w:rsidRDefault="007E2299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26.</w:t>
      </w:r>
      <w:r w:rsidRPr="00546F84">
        <w:rPr>
          <w:rFonts w:ascii="Arial" w:hAnsi="Arial" w:cs="Arial"/>
          <w:sz w:val="22"/>
          <w:szCs w:val="22"/>
        </w:rPr>
        <w:tab/>
      </w:r>
      <w:r w:rsidR="007F5FDB" w:rsidRPr="00546F84">
        <w:rPr>
          <w:rFonts w:ascii="Arial" w:hAnsi="Arial" w:cs="Arial"/>
          <w:sz w:val="22"/>
          <w:szCs w:val="22"/>
        </w:rPr>
        <w:t>IMC 1246</w:t>
      </w:r>
      <w:r w:rsidR="008C3483" w:rsidRPr="00546F84">
        <w:rPr>
          <w:rFonts w:ascii="Arial" w:hAnsi="Arial" w:cs="Arial"/>
          <w:sz w:val="22"/>
          <w:szCs w:val="22"/>
        </w:rPr>
        <w:t xml:space="preserve"> App </w:t>
      </w:r>
      <w:r w:rsidR="00113151" w:rsidRPr="00546F84">
        <w:rPr>
          <w:rFonts w:ascii="Arial" w:hAnsi="Arial" w:cs="Arial"/>
          <w:sz w:val="22"/>
          <w:szCs w:val="22"/>
        </w:rPr>
        <w:t>B</w:t>
      </w:r>
      <w:r w:rsidR="007F5FDB" w:rsidRPr="00546F84">
        <w:rPr>
          <w:rFonts w:ascii="Arial" w:hAnsi="Arial" w:cs="Arial"/>
          <w:sz w:val="22"/>
          <w:szCs w:val="22"/>
        </w:rPr>
        <w:t>0</w:t>
      </w:r>
      <w:r w:rsidR="009B09EF" w:rsidRPr="00546F84">
        <w:rPr>
          <w:rFonts w:ascii="Arial" w:hAnsi="Arial" w:cs="Arial"/>
          <w:sz w:val="22"/>
          <w:szCs w:val="22"/>
        </w:rPr>
        <w:t>7</w:t>
      </w:r>
      <w:r w:rsidR="009B09EF" w:rsidRPr="00546F84">
        <w:rPr>
          <w:rFonts w:ascii="Arial" w:hAnsi="Arial" w:cs="Arial"/>
          <w:sz w:val="22"/>
          <w:szCs w:val="22"/>
        </w:rPr>
        <w:tab/>
        <w:t>01/05/01</w:t>
      </w:r>
      <w:r w:rsidR="009B09EF" w:rsidRPr="00546F84">
        <w:rPr>
          <w:rFonts w:ascii="Arial" w:hAnsi="Arial" w:cs="Arial"/>
          <w:sz w:val="22"/>
          <w:szCs w:val="22"/>
        </w:rPr>
        <w:tab/>
        <w:t>IMC 1246</w:t>
      </w:r>
      <w:r w:rsidR="007F5FDB" w:rsidRPr="00546F84">
        <w:rPr>
          <w:rFonts w:ascii="Arial" w:hAnsi="Arial" w:cs="Arial"/>
          <w:sz w:val="22"/>
          <w:szCs w:val="22"/>
        </w:rPr>
        <w:t xml:space="preserve"> App </w:t>
      </w:r>
      <w:r w:rsidR="009B09EF" w:rsidRPr="00546F84">
        <w:rPr>
          <w:rFonts w:ascii="Arial" w:hAnsi="Arial" w:cs="Arial"/>
          <w:sz w:val="22"/>
          <w:szCs w:val="22"/>
        </w:rPr>
        <w:t>C</w:t>
      </w:r>
      <w:r w:rsidR="007F5FDB" w:rsidRPr="00546F84">
        <w:rPr>
          <w:rFonts w:ascii="Arial" w:hAnsi="Arial" w:cs="Arial"/>
          <w:sz w:val="22"/>
          <w:szCs w:val="22"/>
        </w:rPr>
        <w:t>0</w:t>
      </w:r>
      <w:r w:rsidR="009B09EF" w:rsidRPr="00546F84">
        <w:rPr>
          <w:rFonts w:ascii="Arial" w:hAnsi="Arial" w:cs="Arial"/>
          <w:sz w:val="22"/>
          <w:szCs w:val="22"/>
        </w:rPr>
        <w:t>1</w:t>
      </w:r>
      <w:r w:rsidR="009B09EF" w:rsidRPr="00546F84">
        <w:rPr>
          <w:rFonts w:ascii="Arial" w:hAnsi="Arial" w:cs="Arial"/>
          <w:sz w:val="22"/>
          <w:szCs w:val="22"/>
        </w:rPr>
        <w:tab/>
        <w:t>10/26/11</w:t>
      </w:r>
    </w:p>
    <w:p w:rsidR="007F5FDB" w:rsidRPr="00546F84" w:rsidRDefault="007F5FDB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</w:p>
    <w:p w:rsidR="00113151" w:rsidRPr="00546F84" w:rsidRDefault="00113151" w:rsidP="00113151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27.</w:t>
      </w:r>
      <w:r w:rsidRPr="00546F84">
        <w:rPr>
          <w:rFonts w:ascii="Arial" w:hAnsi="Arial" w:cs="Arial"/>
          <w:sz w:val="22"/>
          <w:szCs w:val="22"/>
        </w:rPr>
        <w:tab/>
        <w:t>IMC 1246</w:t>
      </w:r>
      <w:r w:rsidR="008C3483" w:rsidRPr="00546F84">
        <w:rPr>
          <w:rFonts w:ascii="Arial" w:hAnsi="Arial" w:cs="Arial"/>
          <w:sz w:val="22"/>
          <w:szCs w:val="22"/>
        </w:rPr>
        <w:t xml:space="preserve"> App </w:t>
      </w:r>
      <w:r w:rsidRPr="00546F84">
        <w:rPr>
          <w:rFonts w:ascii="Arial" w:hAnsi="Arial" w:cs="Arial"/>
          <w:sz w:val="22"/>
          <w:szCs w:val="22"/>
        </w:rPr>
        <w:t>B</w:t>
      </w:r>
      <w:r w:rsidR="009B09EF" w:rsidRPr="00546F84">
        <w:rPr>
          <w:rFonts w:ascii="Arial" w:hAnsi="Arial" w:cs="Arial"/>
          <w:sz w:val="22"/>
          <w:szCs w:val="22"/>
        </w:rPr>
        <w:t>17</w:t>
      </w:r>
      <w:r w:rsidR="009B09EF" w:rsidRPr="00546F84">
        <w:rPr>
          <w:rFonts w:ascii="Arial" w:hAnsi="Arial" w:cs="Arial"/>
          <w:sz w:val="22"/>
          <w:szCs w:val="22"/>
        </w:rPr>
        <w:tab/>
        <w:t>11/15/10</w:t>
      </w:r>
      <w:r w:rsidR="009B09EF" w:rsidRPr="00546F84">
        <w:rPr>
          <w:rFonts w:ascii="Arial" w:hAnsi="Arial" w:cs="Arial"/>
          <w:sz w:val="22"/>
          <w:szCs w:val="22"/>
        </w:rPr>
        <w:tab/>
        <w:t>IMC 1246</w:t>
      </w:r>
      <w:r w:rsidR="007F5FDB" w:rsidRPr="00546F84">
        <w:rPr>
          <w:rFonts w:ascii="Arial" w:hAnsi="Arial" w:cs="Arial"/>
          <w:sz w:val="22"/>
          <w:szCs w:val="22"/>
        </w:rPr>
        <w:t xml:space="preserve"> App </w:t>
      </w:r>
      <w:r w:rsidR="009B09EF" w:rsidRPr="00546F84">
        <w:rPr>
          <w:rFonts w:ascii="Arial" w:hAnsi="Arial" w:cs="Arial"/>
          <w:sz w:val="22"/>
          <w:szCs w:val="22"/>
        </w:rPr>
        <w:t>C</w:t>
      </w:r>
      <w:r w:rsidR="007F5FDB" w:rsidRPr="00546F84">
        <w:rPr>
          <w:rFonts w:ascii="Arial" w:hAnsi="Arial" w:cs="Arial"/>
          <w:sz w:val="22"/>
          <w:szCs w:val="22"/>
        </w:rPr>
        <w:t>0</w:t>
      </w:r>
      <w:r w:rsidR="009B09EF" w:rsidRPr="00546F84">
        <w:rPr>
          <w:rFonts w:ascii="Arial" w:hAnsi="Arial" w:cs="Arial"/>
          <w:sz w:val="22"/>
          <w:szCs w:val="22"/>
        </w:rPr>
        <w:t>2</w:t>
      </w:r>
      <w:r w:rsidR="009B09EF" w:rsidRPr="00546F84">
        <w:rPr>
          <w:rFonts w:ascii="Arial" w:hAnsi="Arial" w:cs="Arial"/>
          <w:sz w:val="22"/>
          <w:szCs w:val="22"/>
        </w:rPr>
        <w:tab/>
        <w:t>10/26/11</w:t>
      </w:r>
    </w:p>
    <w:p w:rsidR="009B09EF" w:rsidRPr="00546F84" w:rsidRDefault="009B09EF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</w:p>
    <w:p w:rsidR="009B09EF" w:rsidRPr="00546F84" w:rsidRDefault="009B09EF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28.</w:t>
      </w:r>
      <w:r w:rsidRPr="00546F84">
        <w:rPr>
          <w:rFonts w:ascii="Arial" w:hAnsi="Arial" w:cs="Arial"/>
          <w:sz w:val="22"/>
          <w:szCs w:val="22"/>
        </w:rPr>
        <w:tab/>
        <w:t xml:space="preserve">IMC </w:t>
      </w:r>
      <w:r w:rsidR="00113151" w:rsidRPr="00546F84">
        <w:rPr>
          <w:rFonts w:ascii="Arial" w:hAnsi="Arial" w:cs="Arial"/>
          <w:sz w:val="22"/>
          <w:szCs w:val="22"/>
        </w:rPr>
        <w:t>1246</w:t>
      </w:r>
      <w:r w:rsidR="008C3483" w:rsidRPr="00546F84">
        <w:rPr>
          <w:rFonts w:ascii="Arial" w:hAnsi="Arial" w:cs="Arial"/>
          <w:sz w:val="22"/>
          <w:szCs w:val="22"/>
        </w:rPr>
        <w:t xml:space="preserve"> App </w:t>
      </w:r>
      <w:r w:rsidR="00113151" w:rsidRPr="00546F84">
        <w:rPr>
          <w:rFonts w:ascii="Arial" w:hAnsi="Arial" w:cs="Arial"/>
          <w:sz w:val="22"/>
          <w:szCs w:val="22"/>
        </w:rPr>
        <w:t>B</w:t>
      </w:r>
      <w:r w:rsidR="007F5FDB" w:rsidRPr="00546F84">
        <w:rPr>
          <w:rFonts w:ascii="Arial" w:hAnsi="Arial" w:cs="Arial"/>
          <w:sz w:val="22"/>
          <w:szCs w:val="22"/>
        </w:rPr>
        <w:t>0</w:t>
      </w:r>
      <w:r w:rsidR="00033676" w:rsidRPr="00546F84">
        <w:rPr>
          <w:rFonts w:ascii="Arial" w:hAnsi="Arial" w:cs="Arial"/>
          <w:sz w:val="22"/>
          <w:szCs w:val="22"/>
        </w:rPr>
        <w:t>4</w:t>
      </w:r>
      <w:r w:rsidR="00033676" w:rsidRPr="00546F84">
        <w:rPr>
          <w:rFonts w:ascii="Arial" w:hAnsi="Arial" w:cs="Arial"/>
          <w:sz w:val="22"/>
          <w:szCs w:val="22"/>
        </w:rPr>
        <w:tab/>
        <w:t>01/05/01</w:t>
      </w:r>
      <w:r w:rsidR="00033676" w:rsidRPr="00546F84">
        <w:rPr>
          <w:rFonts w:ascii="Arial" w:hAnsi="Arial" w:cs="Arial"/>
          <w:sz w:val="22"/>
          <w:szCs w:val="22"/>
        </w:rPr>
        <w:tab/>
        <w:t>IMC 1246</w:t>
      </w:r>
      <w:r w:rsidR="007F5FDB" w:rsidRPr="00546F84">
        <w:rPr>
          <w:rFonts w:ascii="Arial" w:hAnsi="Arial" w:cs="Arial"/>
          <w:sz w:val="22"/>
          <w:szCs w:val="22"/>
        </w:rPr>
        <w:t xml:space="preserve"> App </w:t>
      </w:r>
      <w:r w:rsidR="00033676" w:rsidRPr="00546F84">
        <w:rPr>
          <w:rFonts w:ascii="Arial" w:hAnsi="Arial" w:cs="Arial"/>
          <w:sz w:val="22"/>
          <w:szCs w:val="22"/>
        </w:rPr>
        <w:t>C</w:t>
      </w:r>
      <w:r w:rsidR="007F5FDB" w:rsidRPr="00546F84">
        <w:rPr>
          <w:rFonts w:ascii="Arial" w:hAnsi="Arial" w:cs="Arial"/>
          <w:sz w:val="22"/>
          <w:szCs w:val="22"/>
        </w:rPr>
        <w:t>0</w:t>
      </w:r>
      <w:r w:rsidR="00033676" w:rsidRPr="00546F84">
        <w:rPr>
          <w:rFonts w:ascii="Arial" w:hAnsi="Arial" w:cs="Arial"/>
          <w:sz w:val="22"/>
          <w:szCs w:val="22"/>
        </w:rPr>
        <w:t>4</w:t>
      </w:r>
      <w:r w:rsidR="00033676" w:rsidRPr="00546F84">
        <w:rPr>
          <w:rFonts w:ascii="Arial" w:hAnsi="Arial" w:cs="Arial"/>
          <w:sz w:val="22"/>
          <w:szCs w:val="22"/>
        </w:rPr>
        <w:tab/>
        <w:t>10/26/11</w:t>
      </w:r>
    </w:p>
    <w:p w:rsidR="009B09EF" w:rsidRPr="00546F84" w:rsidRDefault="009B09EF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</w:p>
    <w:p w:rsidR="00033676" w:rsidRPr="00546F84" w:rsidRDefault="00F233E7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29.</w:t>
      </w:r>
      <w:r w:rsidRPr="00546F84">
        <w:rPr>
          <w:rFonts w:ascii="Arial" w:hAnsi="Arial" w:cs="Arial"/>
          <w:sz w:val="22"/>
          <w:szCs w:val="22"/>
        </w:rPr>
        <w:tab/>
        <w:t>IMC 1246</w:t>
      </w:r>
      <w:r w:rsidR="008C3483" w:rsidRPr="00546F84">
        <w:rPr>
          <w:rFonts w:ascii="Arial" w:hAnsi="Arial" w:cs="Arial"/>
          <w:sz w:val="22"/>
          <w:szCs w:val="22"/>
        </w:rPr>
        <w:t xml:space="preserve"> App </w:t>
      </w:r>
      <w:r w:rsidRPr="00546F84">
        <w:rPr>
          <w:rFonts w:ascii="Arial" w:hAnsi="Arial" w:cs="Arial"/>
          <w:sz w:val="22"/>
          <w:szCs w:val="22"/>
        </w:rPr>
        <w:t>B</w:t>
      </w:r>
      <w:r w:rsidR="00033676" w:rsidRPr="00546F84">
        <w:rPr>
          <w:rFonts w:ascii="Arial" w:hAnsi="Arial" w:cs="Arial"/>
          <w:sz w:val="22"/>
          <w:szCs w:val="22"/>
        </w:rPr>
        <w:t>15</w:t>
      </w:r>
      <w:r w:rsidR="00033676" w:rsidRPr="00546F84">
        <w:rPr>
          <w:rFonts w:ascii="Arial" w:hAnsi="Arial" w:cs="Arial"/>
          <w:sz w:val="22"/>
          <w:szCs w:val="22"/>
        </w:rPr>
        <w:tab/>
        <w:t>04/14/03</w:t>
      </w:r>
      <w:r w:rsidR="00033676" w:rsidRPr="00546F84">
        <w:rPr>
          <w:rFonts w:ascii="Arial" w:hAnsi="Arial" w:cs="Arial"/>
          <w:sz w:val="22"/>
          <w:szCs w:val="22"/>
        </w:rPr>
        <w:tab/>
        <w:t>IMC 1246</w:t>
      </w:r>
      <w:r w:rsidR="007F5FDB" w:rsidRPr="00546F84">
        <w:rPr>
          <w:rFonts w:ascii="Arial" w:hAnsi="Arial" w:cs="Arial"/>
          <w:sz w:val="22"/>
          <w:szCs w:val="22"/>
        </w:rPr>
        <w:t xml:space="preserve"> App </w:t>
      </w:r>
      <w:r w:rsidR="00033676" w:rsidRPr="00546F84">
        <w:rPr>
          <w:rFonts w:ascii="Arial" w:hAnsi="Arial" w:cs="Arial"/>
          <w:sz w:val="22"/>
          <w:szCs w:val="22"/>
        </w:rPr>
        <w:t>D</w:t>
      </w:r>
      <w:r w:rsidR="007F5FDB" w:rsidRPr="00546F84">
        <w:rPr>
          <w:rFonts w:ascii="Arial" w:hAnsi="Arial" w:cs="Arial"/>
          <w:sz w:val="22"/>
          <w:szCs w:val="22"/>
        </w:rPr>
        <w:t>0</w:t>
      </w:r>
      <w:r w:rsidR="00033676" w:rsidRPr="00546F84">
        <w:rPr>
          <w:rFonts w:ascii="Arial" w:hAnsi="Arial" w:cs="Arial"/>
          <w:sz w:val="22"/>
          <w:szCs w:val="22"/>
        </w:rPr>
        <w:t>1</w:t>
      </w:r>
      <w:r w:rsidR="00033676" w:rsidRPr="00546F84">
        <w:rPr>
          <w:rFonts w:ascii="Arial" w:hAnsi="Arial" w:cs="Arial"/>
          <w:sz w:val="22"/>
          <w:szCs w:val="22"/>
        </w:rPr>
        <w:tab/>
        <w:t>10/26/11</w:t>
      </w:r>
    </w:p>
    <w:p w:rsidR="00033676" w:rsidRPr="00546F84" w:rsidRDefault="00033676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</w:p>
    <w:p w:rsidR="00033676" w:rsidRPr="00546F84" w:rsidRDefault="00F233E7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30.</w:t>
      </w:r>
      <w:r w:rsidRPr="00546F84">
        <w:rPr>
          <w:rFonts w:ascii="Arial" w:hAnsi="Arial" w:cs="Arial"/>
          <w:sz w:val="22"/>
          <w:szCs w:val="22"/>
        </w:rPr>
        <w:tab/>
        <w:t>IMC 1246</w:t>
      </w:r>
      <w:r w:rsidR="008C3483" w:rsidRPr="00546F84">
        <w:rPr>
          <w:rFonts w:ascii="Arial" w:hAnsi="Arial" w:cs="Arial"/>
          <w:sz w:val="22"/>
          <w:szCs w:val="22"/>
        </w:rPr>
        <w:t xml:space="preserve"> App </w:t>
      </w:r>
      <w:r w:rsidRPr="00546F84">
        <w:rPr>
          <w:rFonts w:ascii="Arial" w:hAnsi="Arial" w:cs="Arial"/>
          <w:sz w:val="22"/>
          <w:szCs w:val="22"/>
        </w:rPr>
        <w:t>B</w:t>
      </w:r>
      <w:r w:rsidR="00033676" w:rsidRPr="00546F84">
        <w:rPr>
          <w:rFonts w:ascii="Arial" w:hAnsi="Arial" w:cs="Arial"/>
          <w:sz w:val="22"/>
          <w:szCs w:val="22"/>
        </w:rPr>
        <w:t>14</w:t>
      </w:r>
      <w:r w:rsidR="00033676" w:rsidRPr="00546F84">
        <w:rPr>
          <w:rFonts w:ascii="Arial" w:hAnsi="Arial" w:cs="Arial"/>
          <w:sz w:val="22"/>
          <w:szCs w:val="22"/>
        </w:rPr>
        <w:tab/>
        <w:t>05/09/06</w:t>
      </w:r>
      <w:r w:rsidR="00033676" w:rsidRPr="00546F84">
        <w:rPr>
          <w:rFonts w:ascii="Arial" w:hAnsi="Arial" w:cs="Arial"/>
          <w:sz w:val="22"/>
          <w:szCs w:val="22"/>
        </w:rPr>
        <w:tab/>
        <w:t>IMC 1246</w:t>
      </w:r>
      <w:r w:rsidR="007F5FDB" w:rsidRPr="00546F84">
        <w:rPr>
          <w:rFonts w:ascii="Arial" w:hAnsi="Arial" w:cs="Arial"/>
          <w:sz w:val="22"/>
          <w:szCs w:val="22"/>
        </w:rPr>
        <w:t xml:space="preserve"> App </w:t>
      </w:r>
      <w:r w:rsidR="00033676" w:rsidRPr="00546F84">
        <w:rPr>
          <w:rFonts w:ascii="Arial" w:hAnsi="Arial" w:cs="Arial"/>
          <w:sz w:val="22"/>
          <w:szCs w:val="22"/>
        </w:rPr>
        <w:t>D</w:t>
      </w:r>
      <w:r w:rsidR="007F5FDB" w:rsidRPr="00546F84">
        <w:rPr>
          <w:rFonts w:ascii="Arial" w:hAnsi="Arial" w:cs="Arial"/>
          <w:sz w:val="22"/>
          <w:szCs w:val="22"/>
        </w:rPr>
        <w:t>0</w:t>
      </w:r>
      <w:r w:rsidR="00033676" w:rsidRPr="00546F84">
        <w:rPr>
          <w:rFonts w:ascii="Arial" w:hAnsi="Arial" w:cs="Arial"/>
          <w:sz w:val="22"/>
          <w:szCs w:val="22"/>
        </w:rPr>
        <w:t>2</w:t>
      </w:r>
      <w:r w:rsidR="00033676" w:rsidRPr="00546F84">
        <w:rPr>
          <w:rFonts w:ascii="Arial" w:hAnsi="Arial" w:cs="Arial"/>
          <w:sz w:val="22"/>
          <w:szCs w:val="22"/>
        </w:rPr>
        <w:tab/>
        <w:t>10/26/11</w:t>
      </w:r>
    </w:p>
    <w:p w:rsidR="00033676" w:rsidRPr="00546F84" w:rsidRDefault="00033676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</w:p>
    <w:p w:rsidR="00033676" w:rsidRPr="00546F84" w:rsidRDefault="003D651B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31.</w:t>
      </w:r>
      <w:r w:rsidRPr="00546F84">
        <w:rPr>
          <w:rFonts w:ascii="Arial" w:hAnsi="Arial" w:cs="Arial"/>
          <w:sz w:val="22"/>
          <w:szCs w:val="22"/>
        </w:rPr>
        <w:tab/>
        <w:t xml:space="preserve">IMC </w:t>
      </w:r>
      <w:r w:rsidR="00F233E7" w:rsidRPr="00546F84">
        <w:rPr>
          <w:rFonts w:ascii="Arial" w:hAnsi="Arial" w:cs="Arial"/>
          <w:sz w:val="22"/>
          <w:szCs w:val="22"/>
        </w:rPr>
        <w:t>1246</w:t>
      </w:r>
      <w:r w:rsidR="008C3483" w:rsidRPr="00546F84">
        <w:rPr>
          <w:rFonts w:ascii="Arial" w:hAnsi="Arial" w:cs="Arial"/>
          <w:sz w:val="22"/>
          <w:szCs w:val="22"/>
        </w:rPr>
        <w:t xml:space="preserve"> App </w:t>
      </w:r>
      <w:r w:rsidR="00F233E7" w:rsidRPr="00546F84">
        <w:rPr>
          <w:rFonts w:ascii="Arial" w:hAnsi="Arial" w:cs="Arial"/>
          <w:sz w:val="22"/>
          <w:szCs w:val="22"/>
        </w:rPr>
        <w:t>B</w:t>
      </w:r>
      <w:r w:rsidR="007F5FDB" w:rsidRPr="00546F84">
        <w:rPr>
          <w:rFonts w:ascii="Arial" w:hAnsi="Arial" w:cs="Arial"/>
          <w:sz w:val="22"/>
          <w:szCs w:val="22"/>
        </w:rPr>
        <w:t>0</w:t>
      </w:r>
      <w:r w:rsidRPr="00546F84">
        <w:rPr>
          <w:rFonts w:ascii="Arial" w:hAnsi="Arial" w:cs="Arial"/>
          <w:sz w:val="22"/>
          <w:szCs w:val="22"/>
        </w:rPr>
        <w:t>1</w:t>
      </w:r>
      <w:r w:rsidRPr="00546F84">
        <w:rPr>
          <w:rFonts w:ascii="Arial" w:hAnsi="Arial" w:cs="Arial"/>
          <w:sz w:val="22"/>
          <w:szCs w:val="22"/>
        </w:rPr>
        <w:tab/>
        <w:t>01/05/01</w:t>
      </w:r>
      <w:r w:rsidRPr="00546F84">
        <w:rPr>
          <w:rFonts w:ascii="Arial" w:hAnsi="Arial" w:cs="Arial"/>
          <w:sz w:val="22"/>
          <w:szCs w:val="22"/>
        </w:rPr>
        <w:tab/>
        <w:t>IMC 1246</w:t>
      </w:r>
      <w:r w:rsidR="007F5FDB" w:rsidRPr="00546F84">
        <w:rPr>
          <w:rFonts w:ascii="Arial" w:hAnsi="Arial" w:cs="Arial"/>
          <w:sz w:val="22"/>
          <w:szCs w:val="22"/>
        </w:rPr>
        <w:t xml:space="preserve"> App </w:t>
      </w:r>
      <w:r w:rsidRPr="00546F84">
        <w:rPr>
          <w:rFonts w:ascii="Arial" w:hAnsi="Arial" w:cs="Arial"/>
          <w:sz w:val="22"/>
          <w:szCs w:val="22"/>
        </w:rPr>
        <w:t>E</w:t>
      </w:r>
      <w:r w:rsidR="007F5FDB" w:rsidRPr="00546F84">
        <w:rPr>
          <w:rFonts w:ascii="Arial" w:hAnsi="Arial" w:cs="Arial"/>
          <w:sz w:val="22"/>
          <w:szCs w:val="22"/>
        </w:rPr>
        <w:t>0</w:t>
      </w:r>
      <w:r w:rsidRPr="00546F84">
        <w:rPr>
          <w:rFonts w:ascii="Arial" w:hAnsi="Arial" w:cs="Arial"/>
          <w:sz w:val="22"/>
          <w:szCs w:val="22"/>
        </w:rPr>
        <w:t>1</w:t>
      </w:r>
      <w:r w:rsidRPr="00546F84">
        <w:rPr>
          <w:rFonts w:ascii="Arial" w:hAnsi="Arial" w:cs="Arial"/>
          <w:sz w:val="22"/>
          <w:szCs w:val="22"/>
        </w:rPr>
        <w:tab/>
        <w:t>10/26/11</w:t>
      </w:r>
    </w:p>
    <w:p w:rsidR="00033676" w:rsidRPr="00546F84" w:rsidRDefault="00033676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</w:p>
    <w:p w:rsidR="00033676" w:rsidRPr="00546F84" w:rsidRDefault="0022267F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32.</w:t>
      </w:r>
      <w:r w:rsidRPr="00546F84">
        <w:rPr>
          <w:rFonts w:ascii="Arial" w:hAnsi="Arial" w:cs="Arial"/>
          <w:sz w:val="22"/>
          <w:szCs w:val="22"/>
        </w:rPr>
        <w:tab/>
        <w:t>IMC 1246</w:t>
      </w:r>
      <w:r w:rsidR="008C3483" w:rsidRPr="00546F84">
        <w:rPr>
          <w:rFonts w:ascii="Arial" w:hAnsi="Arial" w:cs="Arial"/>
          <w:sz w:val="22"/>
          <w:szCs w:val="22"/>
        </w:rPr>
        <w:t xml:space="preserve"> App </w:t>
      </w:r>
      <w:r w:rsidRPr="00546F84">
        <w:rPr>
          <w:rFonts w:ascii="Arial" w:hAnsi="Arial" w:cs="Arial"/>
          <w:sz w:val="22"/>
          <w:szCs w:val="22"/>
        </w:rPr>
        <w:t>B</w:t>
      </w:r>
      <w:r w:rsidR="007F5FDB" w:rsidRPr="00546F84">
        <w:rPr>
          <w:rFonts w:ascii="Arial" w:hAnsi="Arial" w:cs="Arial"/>
          <w:sz w:val="22"/>
          <w:szCs w:val="22"/>
        </w:rPr>
        <w:t>0</w:t>
      </w:r>
      <w:r w:rsidR="003D651B" w:rsidRPr="00546F84">
        <w:rPr>
          <w:rFonts w:ascii="Arial" w:hAnsi="Arial" w:cs="Arial"/>
          <w:sz w:val="22"/>
          <w:szCs w:val="22"/>
        </w:rPr>
        <w:t>2</w:t>
      </w:r>
      <w:r w:rsidR="003D651B" w:rsidRPr="00546F84">
        <w:rPr>
          <w:rFonts w:ascii="Arial" w:hAnsi="Arial" w:cs="Arial"/>
          <w:sz w:val="22"/>
          <w:szCs w:val="22"/>
        </w:rPr>
        <w:tab/>
        <w:t>01/05/01</w:t>
      </w:r>
      <w:r w:rsidR="003D651B" w:rsidRPr="00546F84">
        <w:rPr>
          <w:rFonts w:ascii="Arial" w:hAnsi="Arial" w:cs="Arial"/>
          <w:sz w:val="22"/>
          <w:szCs w:val="22"/>
        </w:rPr>
        <w:tab/>
        <w:t>IMC 1246</w:t>
      </w:r>
      <w:r w:rsidR="007F5FDB" w:rsidRPr="00546F84">
        <w:rPr>
          <w:rFonts w:ascii="Arial" w:hAnsi="Arial" w:cs="Arial"/>
          <w:sz w:val="22"/>
          <w:szCs w:val="22"/>
        </w:rPr>
        <w:t xml:space="preserve"> App </w:t>
      </w:r>
      <w:r w:rsidR="003D651B" w:rsidRPr="00546F84">
        <w:rPr>
          <w:rFonts w:ascii="Arial" w:hAnsi="Arial" w:cs="Arial"/>
          <w:sz w:val="22"/>
          <w:szCs w:val="22"/>
        </w:rPr>
        <w:t>E</w:t>
      </w:r>
      <w:r w:rsidR="007F5FDB" w:rsidRPr="00546F84">
        <w:rPr>
          <w:rFonts w:ascii="Arial" w:hAnsi="Arial" w:cs="Arial"/>
          <w:sz w:val="22"/>
          <w:szCs w:val="22"/>
        </w:rPr>
        <w:t>0</w:t>
      </w:r>
      <w:r w:rsidR="003D651B" w:rsidRPr="00546F84">
        <w:rPr>
          <w:rFonts w:ascii="Arial" w:hAnsi="Arial" w:cs="Arial"/>
          <w:sz w:val="22"/>
          <w:szCs w:val="22"/>
        </w:rPr>
        <w:t>2</w:t>
      </w:r>
      <w:r w:rsidR="003D651B" w:rsidRPr="00546F84">
        <w:rPr>
          <w:rFonts w:ascii="Arial" w:hAnsi="Arial" w:cs="Arial"/>
          <w:sz w:val="22"/>
          <w:szCs w:val="22"/>
        </w:rPr>
        <w:tab/>
        <w:t>10/26/11</w:t>
      </w:r>
    </w:p>
    <w:p w:rsidR="00033676" w:rsidRPr="00546F84" w:rsidRDefault="00033676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</w:p>
    <w:p w:rsidR="00033676" w:rsidRPr="00546F84" w:rsidRDefault="003D651B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33.</w:t>
      </w:r>
      <w:r w:rsidRPr="00546F84">
        <w:rPr>
          <w:rFonts w:ascii="Arial" w:hAnsi="Arial" w:cs="Arial"/>
          <w:sz w:val="22"/>
          <w:szCs w:val="22"/>
        </w:rPr>
        <w:tab/>
        <w:t>IMC</w:t>
      </w:r>
      <w:r w:rsidR="000C0E7C" w:rsidRPr="00546F84">
        <w:rPr>
          <w:rFonts w:ascii="Arial" w:hAnsi="Arial" w:cs="Arial"/>
          <w:sz w:val="22"/>
          <w:szCs w:val="22"/>
        </w:rPr>
        <w:t xml:space="preserve"> </w:t>
      </w:r>
      <w:r w:rsidR="0022267F" w:rsidRPr="00546F84">
        <w:rPr>
          <w:rFonts w:ascii="Arial" w:hAnsi="Arial" w:cs="Arial"/>
          <w:sz w:val="22"/>
          <w:szCs w:val="22"/>
        </w:rPr>
        <w:t>1246</w:t>
      </w:r>
      <w:r w:rsidR="008C3483" w:rsidRPr="00546F84">
        <w:rPr>
          <w:rFonts w:ascii="Arial" w:hAnsi="Arial" w:cs="Arial"/>
          <w:sz w:val="22"/>
          <w:szCs w:val="22"/>
        </w:rPr>
        <w:t xml:space="preserve"> App </w:t>
      </w:r>
      <w:r w:rsidR="0022267F" w:rsidRPr="00546F84">
        <w:rPr>
          <w:rFonts w:ascii="Arial" w:hAnsi="Arial" w:cs="Arial"/>
          <w:sz w:val="22"/>
          <w:szCs w:val="22"/>
        </w:rPr>
        <w:t>B</w:t>
      </w:r>
      <w:r w:rsidR="007F5FDB" w:rsidRPr="00546F84">
        <w:rPr>
          <w:rFonts w:ascii="Arial" w:hAnsi="Arial" w:cs="Arial"/>
          <w:sz w:val="22"/>
          <w:szCs w:val="22"/>
        </w:rPr>
        <w:t>0</w:t>
      </w:r>
      <w:r w:rsidRPr="00546F84">
        <w:rPr>
          <w:rFonts w:ascii="Arial" w:hAnsi="Arial" w:cs="Arial"/>
          <w:sz w:val="22"/>
          <w:szCs w:val="22"/>
        </w:rPr>
        <w:t>8</w:t>
      </w:r>
      <w:r w:rsidRPr="00546F84">
        <w:rPr>
          <w:rFonts w:ascii="Arial" w:hAnsi="Arial" w:cs="Arial"/>
          <w:sz w:val="22"/>
          <w:szCs w:val="22"/>
        </w:rPr>
        <w:tab/>
        <w:t>01/05/01</w:t>
      </w:r>
      <w:r w:rsidRPr="00546F84">
        <w:rPr>
          <w:rFonts w:ascii="Arial" w:hAnsi="Arial" w:cs="Arial"/>
          <w:sz w:val="22"/>
          <w:szCs w:val="22"/>
        </w:rPr>
        <w:tab/>
        <w:t>IMC 1246</w:t>
      </w:r>
      <w:r w:rsidR="007F5FDB" w:rsidRPr="00546F84">
        <w:rPr>
          <w:rFonts w:ascii="Arial" w:hAnsi="Arial" w:cs="Arial"/>
          <w:sz w:val="22"/>
          <w:szCs w:val="22"/>
        </w:rPr>
        <w:t xml:space="preserve"> App </w:t>
      </w:r>
      <w:r w:rsidRPr="00546F84">
        <w:rPr>
          <w:rFonts w:ascii="Arial" w:hAnsi="Arial" w:cs="Arial"/>
          <w:sz w:val="22"/>
          <w:szCs w:val="22"/>
        </w:rPr>
        <w:t>E</w:t>
      </w:r>
      <w:r w:rsidR="007F5FDB" w:rsidRPr="00546F84">
        <w:rPr>
          <w:rFonts w:ascii="Arial" w:hAnsi="Arial" w:cs="Arial"/>
          <w:sz w:val="22"/>
          <w:szCs w:val="22"/>
        </w:rPr>
        <w:t>0</w:t>
      </w:r>
      <w:r w:rsidRPr="00546F84">
        <w:rPr>
          <w:rFonts w:ascii="Arial" w:hAnsi="Arial" w:cs="Arial"/>
          <w:sz w:val="22"/>
          <w:szCs w:val="22"/>
        </w:rPr>
        <w:t>3</w:t>
      </w:r>
      <w:r w:rsidRPr="00546F84">
        <w:rPr>
          <w:rFonts w:ascii="Arial" w:hAnsi="Arial" w:cs="Arial"/>
          <w:sz w:val="22"/>
          <w:szCs w:val="22"/>
        </w:rPr>
        <w:tab/>
        <w:t>10/26/11</w:t>
      </w:r>
    </w:p>
    <w:p w:rsidR="00033676" w:rsidRPr="00546F84" w:rsidRDefault="00033676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</w:p>
    <w:p w:rsidR="00033676" w:rsidRPr="00546F84" w:rsidRDefault="0022267F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34.</w:t>
      </w:r>
      <w:r w:rsidRPr="00546F84">
        <w:rPr>
          <w:rFonts w:ascii="Arial" w:hAnsi="Arial" w:cs="Arial"/>
          <w:sz w:val="22"/>
          <w:szCs w:val="22"/>
        </w:rPr>
        <w:tab/>
        <w:t>IMC 1246</w:t>
      </w:r>
      <w:r w:rsidR="008C3483" w:rsidRPr="00546F84">
        <w:rPr>
          <w:rFonts w:ascii="Arial" w:hAnsi="Arial" w:cs="Arial"/>
          <w:sz w:val="22"/>
          <w:szCs w:val="22"/>
        </w:rPr>
        <w:t xml:space="preserve"> App </w:t>
      </w:r>
      <w:r w:rsidRPr="00546F84">
        <w:rPr>
          <w:rFonts w:ascii="Arial" w:hAnsi="Arial" w:cs="Arial"/>
          <w:sz w:val="22"/>
          <w:szCs w:val="22"/>
        </w:rPr>
        <w:t>B</w:t>
      </w:r>
      <w:r w:rsidR="007F5FDB" w:rsidRPr="00546F84">
        <w:rPr>
          <w:rFonts w:ascii="Arial" w:hAnsi="Arial" w:cs="Arial"/>
          <w:sz w:val="22"/>
          <w:szCs w:val="22"/>
        </w:rPr>
        <w:t>0</w:t>
      </w:r>
      <w:r w:rsidR="000C0E7C" w:rsidRPr="00546F84">
        <w:rPr>
          <w:rFonts w:ascii="Arial" w:hAnsi="Arial" w:cs="Arial"/>
          <w:sz w:val="22"/>
          <w:szCs w:val="22"/>
        </w:rPr>
        <w:t>9</w:t>
      </w:r>
      <w:r w:rsidR="000C0E7C" w:rsidRPr="00546F84">
        <w:rPr>
          <w:rFonts w:ascii="Arial" w:hAnsi="Arial" w:cs="Arial"/>
          <w:sz w:val="22"/>
          <w:szCs w:val="22"/>
        </w:rPr>
        <w:tab/>
        <w:t>01/05/01</w:t>
      </w:r>
      <w:r w:rsidR="000C0E7C" w:rsidRPr="00546F84">
        <w:rPr>
          <w:rFonts w:ascii="Arial" w:hAnsi="Arial" w:cs="Arial"/>
          <w:sz w:val="22"/>
          <w:szCs w:val="22"/>
        </w:rPr>
        <w:tab/>
        <w:t>IMC 1246</w:t>
      </w:r>
      <w:r w:rsidR="007F5FDB" w:rsidRPr="00546F84">
        <w:rPr>
          <w:rFonts w:ascii="Arial" w:hAnsi="Arial" w:cs="Arial"/>
          <w:sz w:val="22"/>
          <w:szCs w:val="22"/>
        </w:rPr>
        <w:t xml:space="preserve"> App </w:t>
      </w:r>
      <w:r w:rsidR="000C0E7C" w:rsidRPr="00546F84">
        <w:rPr>
          <w:rFonts w:ascii="Arial" w:hAnsi="Arial" w:cs="Arial"/>
          <w:sz w:val="22"/>
          <w:szCs w:val="22"/>
        </w:rPr>
        <w:t>E</w:t>
      </w:r>
      <w:r w:rsidR="007F5FDB" w:rsidRPr="00546F84">
        <w:rPr>
          <w:rFonts w:ascii="Arial" w:hAnsi="Arial" w:cs="Arial"/>
          <w:sz w:val="22"/>
          <w:szCs w:val="22"/>
        </w:rPr>
        <w:t>0</w:t>
      </w:r>
      <w:r w:rsidR="000C0E7C" w:rsidRPr="00546F84">
        <w:rPr>
          <w:rFonts w:ascii="Arial" w:hAnsi="Arial" w:cs="Arial"/>
          <w:sz w:val="22"/>
          <w:szCs w:val="22"/>
        </w:rPr>
        <w:t>4</w:t>
      </w:r>
      <w:r w:rsidR="000C0E7C" w:rsidRPr="00546F84">
        <w:rPr>
          <w:rFonts w:ascii="Arial" w:hAnsi="Arial" w:cs="Arial"/>
          <w:sz w:val="22"/>
          <w:szCs w:val="22"/>
        </w:rPr>
        <w:tab/>
        <w:t>10/26/11</w:t>
      </w:r>
    </w:p>
    <w:p w:rsidR="000C0E7C" w:rsidRPr="00546F84" w:rsidRDefault="000C0E7C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</w:p>
    <w:p w:rsidR="000C0E7C" w:rsidRPr="00546F84" w:rsidRDefault="0022267F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35.</w:t>
      </w:r>
      <w:r w:rsidRPr="00546F84">
        <w:rPr>
          <w:rFonts w:ascii="Arial" w:hAnsi="Arial" w:cs="Arial"/>
          <w:sz w:val="22"/>
          <w:szCs w:val="22"/>
        </w:rPr>
        <w:tab/>
        <w:t>IMC 1246</w:t>
      </w:r>
      <w:r w:rsidR="008C3483" w:rsidRPr="00546F84">
        <w:rPr>
          <w:rFonts w:ascii="Arial" w:hAnsi="Arial" w:cs="Arial"/>
          <w:sz w:val="22"/>
          <w:szCs w:val="22"/>
        </w:rPr>
        <w:t xml:space="preserve"> App </w:t>
      </w:r>
      <w:r w:rsidRPr="00546F84">
        <w:rPr>
          <w:rFonts w:ascii="Arial" w:hAnsi="Arial" w:cs="Arial"/>
          <w:sz w:val="22"/>
          <w:szCs w:val="22"/>
        </w:rPr>
        <w:t>B</w:t>
      </w:r>
      <w:r w:rsidR="000C0E7C" w:rsidRPr="00546F84">
        <w:rPr>
          <w:rFonts w:ascii="Arial" w:hAnsi="Arial" w:cs="Arial"/>
          <w:sz w:val="22"/>
          <w:szCs w:val="22"/>
        </w:rPr>
        <w:t>10</w:t>
      </w:r>
      <w:r w:rsidR="000C0E7C" w:rsidRPr="00546F84">
        <w:rPr>
          <w:rFonts w:ascii="Arial" w:hAnsi="Arial" w:cs="Arial"/>
          <w:sz w:val="22"/>
          <w:szCs w:val="22"/>
        </w:rPr>
        <w:tab/>
        <w:t>04/14/03</w:t>
      </w:r>
      <w:r w:rsidR="000C0E7C" w:rsidRPr="00546F84">
        <w:rPr>
          <w:rFonts w:ascii="Arial" w:hAnsi="Arial" w:cs="Arial"/>
          <w:sz w:val="22"/>
          <w:szCs w:val="22"/>
        </w:rPr>
        <w:tab/>
        <w:t>IMC 1246</w:t>
      </w:r>
      <w:r w:rsidR="007F5FDB" w:rsidRPr="00546F84">
        <w:rPr>
          <w:rFonts w:ascii="Arial" w:hAnsi="Arial" w:cs="Arial"/>
          <w:sz w:val="22"/>
          <w:szCs w:val="22"/>
        </w:rPr>
        <w:t xml:space="preserve"> App </w:t>
      </w:r>
      <w:r w:rsidR="000C0E7C" w:rsidRPr="00546F84">
        <w:rPr>
          <w:rFonts w:ascii="Arial" w:hAnsi="Arial" w:cs="Arial"/>
          <w:sz w:val="22"/>
          <w:szCs w:val="22"/>
        </w:rPr>
        <w:t>E</w:t>
      </w:r>
      <w:r w:rsidR="007F5FDB" w:rsidRPr="00546F84">
        <w:rPr>
          <w:rFonts w:ascii="Arial" w:hAnsi="Arial" w:cs="Arial"/>
          <w:sz w:val="22"/>
          <w:szCs w:val="22"/>
        </w:rPr>
        <w:t>0</w:t>
      </w:r>
      <w:r w:rsidR="000C0E7C" w:rsidRPr="00546F84">
        <w:rPr>
          <w:rFonts w:ascii="Arial" w:hAnsi="Arial" w:cs="Arial"/>
          <w:sz w:val="22"/>
          <w:szCs w:val="22"/>
        </w:rPr>
        <w:t>5</w:t>
      </w:r>
      <w:r w:rsidR="000C0E7C" w:rsidRPr="00546F84">
        <w:rPr>
          <w:rFonts w:ascii="Arial" w:hAnsi="Arial" w:cs="Arial"/>
          <w:sz w:val="22"/>
          <w:szCs w:val="22"/>
        </w:rPr>
        <w:tab/>
        <w:t>10/26/11</w:t>
      </w:r>
    </w:p>
    <w:p w:rsidR="000C0E7C" w:rsidRPr="00546F84" w:rsidRDefault="000C0E7C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</w:p>
    <w:p w:rsidR="00CD0BBA" w:rsidRPr="00546F84" w:rsidRDefault="00874383" w:rsidP="00CD0BBA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36.</w:t>
      </w:r>
      <w:r w:rsidRPr="00546F84">
        <w:rPr>
          <w:rFonts w:ascii="Arial" w:hAnsi="Arial" w:cs="Arial"/>
          <w:sz w:val="22"/>
          <w:szCs w:val="22"/>
        </w:rPr>
        <w:tab/>
        <w:t>IMC 1246</w:t>
      </w:r>
      <w:r w:rsidR="008C3483" w:rsidRPr="00546F84">
        <w:rPr>
          <w:rFonts w:ascii="Arial" w:hAnsi="Arial" w:cs="Arial"/>
          <w:sz w:val="22"/>
          <w:szCs w:val="22"/>
        </w:rPr>
        <w:t xml:space="preserve"> App </w:t>
      </w:r>
      <w:r w:rsidR="0022267F" w:rsidRPr="00546F84">
        <w:rPr>
          <w:rFonts w:ascii="Arial" w:hAnsi="Arial" w:cs="Arial"/>
          <w:sz w:val="22"/>
          <w:szCs w:val="22"/>
        </w:rPr>
        <w:t>B</w:t>
      </w:r>
      <w:r w:rsidR="00CD0BBA" w:rsidRPr="00546F84">
        <w:rPr>
          <w:rFonts w:ascii="Arial" w:hAnsi="Arial" w:cs="Arial"/>
          <w:sz w:val="22"/>
          <w:szCs w:val="22"/>
        </w:rPr>
        <w:t>11</w:t>
      </w:r>
      <w:r w:rsidR="00CD0BBA" w:rsidRPr="00546F84">
        <w:rPr>
          <w:rFonts w:ascii="Arial" w:hAnsi="Arial" w:cs="Arial"/>
          <w:sz w:val="22"/>
          <w:szCs w:val="22"/>
        </w:rPr>
        <w:tab/>
        <w:t>01/05/01</w:t>
      </w:r>
      <w:r w:rsidR="00CD0BBA" w:rsidRPr="00546F84">
        <w:rPr>
          <w:rFonts w:ascii="Arial" w:hAnsi="Arial" w:cs="Arial"/>
          <w:sz w:val="22"/>
          <w:szCs w:val="22"/>
        </w:rPr>
        <w:tab/>
        <w:t>IMC 1246</w:t>
      </w:r>
      <w:r w:rsidR="007F5FDB" w:rsidRPr="00546F84">
        <w:rPr>
          <w:rFonts w:ascii="Arial" w:hAnsi="Arial" w:cs="Arial"/>
          <w:sz w:val="22"/>
          <w:szCs w:val="22"/>
        </w:rPr>
        <w:t xml:space="preserve"> App </w:t>
      </w:r>
      <w:r w:rsidR="00CD0BBA" w:rsidRPr="00546F84">
        <w:rPr>
          <w:rFonts w:ascii="Arial" w:hAnsi="Arial" w:cs="Arial"/>
          <w:sz w:val="22"/>
          <w:szCs w:val="22"/>
        </w:rPr>
        <w:t>E</w:t>
      </w:r>
      <w:r w:rsidR="007F5FDB" w:rsidRPr="00546F84">
        <w:rPr>
          <w:rFonts w:ascii="Arial" w:hAnsi="Arial" w:cs="Arial"/>
          <w:sz w:val="22"/>
          <w:szCs w:val="22"/>
        </w:rPr>
        <w:t>0</w:t>
      </w:r>
      <w:r w:rsidR="00CD0BBA" w:rsidRPr="00546F84">
        <w:rPr>
          <w:rFonts w:ascii="Arial" w:hAnsi="Arial" w:cs="Arial"/>
          <w:sz w:val="22"/>
          <w:szCs w:val="22"/>
        </w:rPr>
        <w:t>6</w:t>
      </w:r>
      <w:r w:rsidR="00CD0BBA" w:rsidRPr="00546F84">
        <w:rPr>
          <w:rFonts w:ascii="Arial" w:hAnsi="Arial" w:cs="Arial"/>
          <w:sz w:val="22"/>
          <w:szCs w:val="22"/>
        </w:rPr>
        <w:tab/>
        <w:t>10/26/11</w:t>
      </w:r>
    </w:p>
    <w:p w:rsidR="00CD0BBA" w:rsidRPr="00546F84" w:rsidRDefault="00CD0BBA" w:rsidP="00CD0BBA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</w:p>
    <w:p w:rsidR="00CD0BBA" w:rsidRPr="00546F84" w:rsidRDefault="0022267F" w:rsidP="00CD0BBA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37.</w:t>
      </w:r>
      <w:r w:rsidRPr="00546F84">
        <w:rPr>
          <w:rFonts w:ascii="Arial" w:hAnsi="Arial" w:cs="Arial"/>
          <w:sz w:val="22"/>
          <w:szCs w:val="22"/>
        </w:rPr>
        <w:tab/>
        <w:t>IMC 1246</w:t>
      </w:r>
      <w:r w:rsidR="008C3483" w:rsidRPr="00546F84">
        <w:rPr>
          <w:rFonts w:ascii="Arial" w:hAnsi="Arial" w:cs="Arial"/>
          <w:sz w:val="22"/>
          <w:szCs w:val="22"/>
        </w:rPr>
        <w:t xml:space="preserve"> App </w:t>
      </w:r>
      <w:r w:rsidRPr="00546F84">
        <w:rPr>
          <w:rFonts w:ascii="Arial" w:hAnsi="Arial" w:cs="Arial"/>
          <w:sz w:val="22"/>
          <w:szCs w:val="22"/>
        </w:rPr>
        <w:t>B</w:t>
      </w:r>
      <w:r w:rsidR="00CD0BBA" w:rsidRPr="00546F84">
        <w:rPr>
          <w:rFonts w:ascii="Arial" w:hAnsi="Arial" w:cs="Arial"/>
          <w:sz w:val="22"/>
          <w:szCs w:val="22"/>
        </w:rPr>
        <w:t>12</w:t>
      </w:r>
      <w:r w:rsidR="00CD0BBA" w:rsidRPr="00546F84">
        <w:rPr>
          <w:rFonts w:ascii="Arial" w:hAnsi="Arial" w:cs="Arial"/>
          <w:sz w:val="22"/>
          <w:szCs w:val="22"/>
        </w:rPr>
        <w:tab/>
        <w:t>01/05/01</w:t>
      </w:r>
      <w:r w:rsidR="00CD0BBA" w:rsidRPr="00546F84">
        <w:rPr>
          <w:rFonts w:ascii="Arial" w:hAnsi="Arial" w:cs="Arial"/>
          <w:sz w:val="22"/>
          <w:szCs w:val="22"/>
        </w:rPr>
        <w:tab/>
        <w:t>IMC 1246</w:t>
      </w:r>
      <w:r w:rsidR="007F5FDB" w:rsidRPr="00546F84">
        <w:rPr>
          <w:rFonts w:ascii="Arial" w:hAnsi="Arial" w:cs="Arial"/>
          <w:sz w:val="22"/>
          <w:szCs w:val="22"/>
        </w:rPr>
        <w:t xml:space="preserve"> App </w:t>
      </w:r>
      <w:r w:rsidR="00CD0BBA" w:rsidRPr="00546F84">
        <w:rPr>
          <w:rFonts w:ascii="Arial" w:hAnsi="Arial" w:cs="Arial"/>
          <w:sz w:val="22"/>
          <w:szCs w:val="22"/>
        </w:rPr>
        <w:t>E</w:t>
      </w:r>
      <w:r w:rsidR="007F5FDB" w:rsidRPr="00546F84">
        <w:rPr>
          <w:rFonts w:ascii="Arial" w:hAnsi="Arial" w:cs="Arial"/>
          <w:sz w:val="22"/>
          <w:szCs w:val="22"/>
        </w:rPr>
        <w:t>0</w:t>
      </w:r>
      <w:r w:rsidR="00CD0BBA" w:rsidRPr="00546F84">
        <w:rPr>
          <w:rFonts w:ascii="Arial" w:hAnsi="Arial" w:cs="Arial"/>
          <w:sz w:val="22"/>
          <w:szCs w:val="22"/>
        </w:rPr>
        <w:t>7</w:t>
      </w:r>
      <w:r w:rsidR="00CD0BBA" w:rsidRPr="00546F84">
        <w:rPr>
          <w:rFonts w:ascii="Arial" w:hAnsi="Arial" w:cs="Arial"/>
          <w:sz w:val="22"/>
          <w:szCs w:val="22"/>
        </w:rPr>
        <w:tab/>
        <w:t>10/26/11</w:t>
      </w:r>
    </w:p>
    <w:p w:rsidR="00CD0BBA" w:rsidRPr="00546F84" w:rsidRDefault="00CD0BBA" w:rsidP="00CD0BBA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</w:p>
    <w:p w:rsidR="00CD0BBA" w:rsidRPr="00546F84" w:rsidRDefault="00CD0BBA" w:rsidP="00CD0BBA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38.</w:t>
      </w:r>
      <w:r w:rsidRPr="00546F84">
        <w:rPr>
          <w:rFonts w:ascii="Arial" w:hAnsi="Arial" w:cs="Arial"/>
          <w:sz w:val="22"/>
          <w:szCs w:val="22"/>
        </w:rPr>
        <w:tab/>
        <w:t>IMC 1246</w:t>
      </w:r>
      <w:r w:rsidR="008C3483" w:rsidRPr="00546F84">
        <w:rPr>
          <w:rFonts w:ascii="Arial" w:hAnsi="Arial" w:cs="Arial"/>
          <w:sz w:val="22"/>
          <w:szCs w:val="22"/>
        </w:rPr>
        <w:t xml:space="preserve"> App </w:t>
      </w:r>
      <w:r w:rsidR="0022267F" w:rsidRPr="00546F84">
        <w:rPr>
          <w:rFonts w:ascii="Arial" w:hAnsi="Arial" w:cs="Arial"/>
          <w:sz w:val="22"/>
          <w:szCs w:val="22"/>
        </w:rPr>
        <w:t>B</w:t>
      </w:r>
      <w:r w:rsidRPr="00546F84">
        <w:rPr>
          <w:rFonts w:ascii="Arial" w:hAnsi="Arial" w:cs="Arial"/>
          <w:sz w:val="22"/>
          <w:szCs w:val="22"/>
        </w:rPr>
        <w:t>13</w:t>
      </w:r>
      <w:r w:rsidRPr="00546F84">
        <w:rPr>
          <w:rFonts w:ascii="Arial" w:hAnsi="Arial" w:cs="Arial"/>
          <w:sz w:val="22"/>
          <w:szCs w:val="22"/>
        </w:rPr>
        <w:tab/>
        <w:t>01/05/01</w:t>
      </w:r>
      <w:r w:rsidRPr="00546F84">
        <w:rPr>
          <w:rFonts w:ascii="Arial" w:hAnsi="Arial" w:cs="Arial"/>
          <w:sz w:val="22"/>
          <w:szCs w:val="22"/>
        </w:rPr>
        <w:tab/>
        <w:t>IMC 1246</w:t>
      </w:r>
      <w:r w:rsidR="007F5FDB" w:rsidRPr="00546F84">
        <w:rPr>
          <w:rFonts w:ascii="Arial" w:hAnsi="Arial" w:cs="Arial"/>
          <w:sz w:val="22"/>
          <w:szCs w:val="22"/>
        </w:rPr>
        <w:t xml:space="preserve"> App </w:t>
      </w:r>
      <w:r w:rsidRPr="00546F84">
        <w:rPr>
          <w:rFonts w:ascii="Arial" w:hAnsi="Arial" w:cs="Arial"/>
          <w:sz w:val="22"/>
          <w:szCs w:val="22"/>
        </w:rPr>
        <w:t>E</w:t>
      </w:r>
      <w:r w:rsidR="007F5FDB" w:rsidRPr="00546F84">
        <w:rPr>
          <w:rFonts w:ascii="Arial" w:hAnsi="Arial" w:cs="Arial"/>
          <w:sz w:val="22"/>
          <w:szCs w:val="22"/>
        </w:rPr>
        <w:t>0</w:t>
      </w:r>
      <w:r w:rsidRPr="00546F84">
        <w:rPr>
          <w:rFonts w:ascii="Arial" w:hAnsi="Arial" w:cs="Arial"/>
          <w:sz w:val="22"/>
          <w:szCs w:val="22"/>
        </w:rPr>
        <w:t>8</w:t>
      </w:r>
      <w:r w:rsidRPr="00546F84">
        <w:rPr>
          <w:rFonts w:ascii="Arial" w:hAnsi="Arial" w:cs="Arial"/>
          <w:sz w:val="22"/>
          <w:szCs w:val="22"/>
        </w:rPr>
        <w:tab/>
        <w:t>10/26/11</w:t>
      </w:r>
    </w:p>
    <w:p w:rsidR="00033676" w:rsidRPr="00546F84" w:rsidRDefault="00033676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</w:p>
    <w:p w:rsidR="00CD0BBA" w:rsidRPr="00546F84" w:rsidRDefault="0022267F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39.</w:t>
      </w:r>
      <w:r w:rsidRPr="00546F84">
        <w:rPr>
          <w:rFonts w:ascii="Arial" w:hAnsi="Arial" w:cs="Arial"/>
          <w:sz w:val="22"/>
          <w:szCs w:val="22"/>
        </w:rPr>
        <w:tab/>
        <w:t>IMC 1246</w:t>
      </w:r>
      <w:r w:rsidR="008C3483" w:rsidRPr="00546F84">
        <w:rPr>
          <w:rFonts w:ascii="Arial" w:hAnsi="Arial" w:cs="Arial"/>
          <w:sz w:val="22"/>
          <w:szCs w:val="22"/>
        </w:rPr>
        <w:t xml:space="preserve"> App </w:t>
      </w:r>
      <w:r w:rsidRPr="00546F84">
        <w:rPr>
          <w:rFonts w:ascii="Arial" w:hAnsi="Arial" w:cs="Arial"/>
          <w:sz w:val="22"/>
          <w:szCs w:val="22"/>
        </w:rPr>
        <w:t>B</w:t>
      </w:r>
      <w:r w:rsidR="00CD0BBA" w:rsidRPr="00546F84">
        <w:rPr>
          <w:rFonts w:ascii="Arial" w:hAnsi="Arial" w:cs="Arial"/>
          <w:sz w:val="22"/>
          <w:szCs w:val="22"/>
        </w:rPr>
        <w:t>16</w:t>
      </w:r>
      <w:r w:rsidR="00CD0BBA" w:rsidRPr="00546F84">
        <w:rPr>
          <w:rFonts w:ascii="Arial" w:hAnsi="Arial" w:cs="Arial"/>
          <w:sz w:val="22"/>
          <w:szCs w:val="22"/>
        </w:rPr>
        <w:tab/>
        <w:t>02/11/04</w:t>
      </w:r>
      <w:r w:rsidR="00CD0BBA" w:rsidRPr="00546F84">
        <w:rPr>
          <w:rFonts w:ascii="Arial" w:hAnsi="Arial" w:cs="Arial"/>
          <w:sz w:val="22"/>
          <w:szCs w:val="22"/>
        </w:rPr>
        <w:tab/>
        <w:t>IMC 1246</w:t>
      </w:r>
      <w:r w:rsidR="007F5FDB" w:rsidRPr="00546F84">
        <w:rPr>
          <w:rFonts w:ascii="Arial" w:hAnsi="Arial" w:cs="Arial"/>
          <w:sz w:val="22"/>
          <w:szCs w:val="22"/>
        </w:rPr>
        <w:t xml:space="preserve"> App </w:t>
      </w:r>
      <w:r w:rsidR="00CD0BBA" w:rsidRPr="00546F84">
        <w:rPr>
          <w:rFonts w:ascii="Arial" w:hAnsi="Arial" w:cs="Arial"/>
          <w:sz w:val="22"/>
          <w:szCs w:val="22"/>
        </w:rPr>
        <w:t>E</w:t>
      </w:r>
      <w:r w:rsidR="007F5FDB" w:rsidRPr="00546F84">
        <w:rPr>
          <w:rFonts w:ascii="Arial" w:hAnsi="Arial" w:cs="Arial"/>
          <w:sz w:val="22"/>
          <w:szCs w:val="22"/>
        </w:rPr>
        <w:t>0</w:t>
      </w:r>
      <w:r w:rsidR="00CD0BBA" w:rsidRPr="00546F84">
        <w:rPr>
          <w:rFonts w:ascii="Arial" w:hAnsi="Arial" w:cs="Arial"/>
          <w:sz w:val="22"/>
          <w:szCs w:val="22"/>
        </w:rPr>
        <w:t>9</w:t>
      </w:r>
      <w:r w:rsidR="00CD0BBA" w:rsidRPr="00546F84">
        <w:rPr>
          <w:rFonts w:ascii="Arial" w:hAnsi="Arial" w:cs="Arial"/>
          <w:sz w:val="22"/>
          <w:szCs w:val="22"/>
        </w:rPr>
        <w:tab/>
        <w:t>10/26/11</w:t>
      </w:r>
    </w:p>
    <w:p w:rsidR="00CD0BBA" w:rsidRPr="00546F84" w:rsidRDefault="00CD0BBA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</w:p>
    <w:p w:rsidR="00217441" w:rsidRPr="00546F84" w:rsidRDefault="008C3483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40.</w:t>
      </w:r>
      <w:r w:rsidRPr="00546F84">
        <w:rPr>
          <w:rFonts w:ascii="Arial" w:hAnsi="Arial" w:cs="Arial"/>
          <w:sz w:val="22"/>
          <w:szCs w:val="22"/>
        </w:rPr>
        <w:tab/>
        <w:t>___________</w:t>
      </w:r>
      <w:r w:rsidRPr="00546F84">
        <w:rPr>
          <w:rFonts w:ascii="Arial" w:hAnsi="Arial" w:cs="Arial"/>
          <w:sz w:val="22"/>
          <w:szCs w:val="22"/>
        </w:rPr>
        <w:tab/>
        <w:t>_______</w:t>
      </w:r>
      <w:r w:rsidRPr="00546F84">
        <w:rPr>
          <w:rFonts w:ascii="Arial" w:hAnsi="Arial" w:cs="Arial"/>
          <w:sz w:val="22"/>
          <w:szCs w:val="22"/>
        </w:rPr>
        <w:tab/>
      </w:r>
      <w:r w:rsidR="006A7909" w:rsidRPr="00546F84">
        <w:rPr>
          <w:rFonts w:ascii="Arial" w:hAnsi="Arial" w:cs="Arial"/>
          <w:sz w:val="22"/>
          <w:szCs w:val="22"/>
        </w:rPr>
        <w:t>IMC 1246</w:t>
      </w:r>
      <w:r w:rsidR="007F5FDB" w:rsidRPr="00546F84">
        <w:rPr>
          <w:rFonts w:ascii="Arial" w:hAnsi="Arial" w:cs="Arial"/>
          <w:sz w:val="22"/>
          <w:szCs w:val="22"/>
        </w:rPr>
        <w:t xml:space="preserve"> App </w:t>
      </w:r>
      <w:r w:rsidR="006A7909" w:rsidRPr="00546F84">
        <w:rPr>
          <w:rFonts w:ascii="Arial" w:hAnsi="Arial" w:cs="Arial"/>
          <w:sz w:val="22"/>
          <w:szCs w:val="22"/>
        </w:rPr>
        <w:t>C</w:t>
      </w:r>
      <w:r w:rsidR="007F5FDB" w:rsidRPr="00546F84">
        <w:rPr>
          <w:rFonts w:ascii="Arial" w:hAnsi="Arial" w:cs="Arial"/>
          <w:sz w:val="22"/>
          <w:szCs w:val="22"/>
        </w:rPr>
        <w:t>0</w:t>
      </w:r>
      <w:r w:rsidR="006A7909" w:rsidRPr="00546F84">
        <w:rPr>
          <w:rFonts w:ascii="Arial" w:hAnsi="Arial" w:cs="Arial"/>
          <w:sz w:val="22"/>
          <w:szCs w:val="22"/>
        </w:rPr>
        <w:t>3</w:t>
      </w:r>
      <w:r w:rsidR="006A7909" w:rsidRPr="00546F84">
        <w:rPr>
          <w:rFonts w:ascii="Arial" w:hAnsi="Arial" w:cs="Arial"/>
          <w:sz w:val="22"/>
          <w:szCs w:val="22"/>
        </w:rPr>
        <w:tab/>
        <w:t>10/26/11</w:t>
      </w:r>
    </w:p>
    <w:p w:rsidR="0022267F" w:rsidRPr="00546F84" w:rsidRDefault="0022267F" w:rsidP="0008438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  <w:tab w:val="left" w:pos="8370"/>
        </w:tabs>
        <w:ind w:left="1440" w:hanging="1440"/>
        <w:rPr>
          <w:rFonts w:ascii="Arial" w:hAnsi="Arial" w:cs="Arial"/>
          <w:sz w:val="22"/>
          <w:szCs w:val="22"/>
        </w:rPr>
      </w:pPr>
    </w:p>
    <w:p w:rsidR="00524A56" w:rsidRPr="00546F84" w:rsidRDefault="003C4073" w:rsidP="00524A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ind w:left="1440" w:hanging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TRAINING:</w:t>
      </w:r>
      <w:r w:rsidRPr="00546F84">
        <w:rPr>
          <w:rFonts w:ascii="Arial" w:hAnsi="Arial" w:cs="Arial"/>
          <w:sz w:val="22"/>
          <w:szCs w:val="22"/>
        </w:rPr>
        <w:tab/>
      </w:r>
      <w:r w:rsidR="004B41A4" w:rsidRPr="00546F84">
        <w:rPr>
          <w:rFonts w:ascii="Arial" w:hAnsi="Arial" w:cs="Arial"/>
          <w:sz w:val="22"/>
          <w:szCs w:val="22"/>
        </w:rPr>
        <w:t>None</w:t>
      </w:r>
    </w:p>
    <w:p w:rsidR="00D57FCF" w:rsidRPr="00546F84" w:rsidRDefault="00D57FCF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2"/>
          <w:szCs w:val="22"/>
        </w:rPr>
      </w:pPr>
    </w:p>
    <w:p w:rsidR="005C069D" w:rsidRPr="00546F84" w:rsidRDefault="003C4073" w:rsidP="00E145C3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440" w:hanging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REMARKS:</w:t>
      </w:r>
      <w:r w:rsidR="00EF56B2" w:rsidRPr="00546F84">
        <w:rPr>
          <w:rFonts w:ascii="Arial" w:hAnsi="Arial" w:cs="Arial"/>
          <w:sz w:val="22"/>
          <w:szCs w:val="22"/>
        </w:rPr>
        <w:tab/>
      </w:r>
      <w:r w:rsidR="005C069D" w:rsidRPr="00546F84">
        <w:rPr>
          <w:rFonts w:ascii="Arial" w:hAnsi="Arial" w:cs="Arial"/>
          <w:sz w:val="22"/>
          <w:szCs w:val="22"/>
        </w:rPr>
        <w:t>IMC 1246 Appendix A will be revised, IMC 1246 Appendix A, Section 1-17 and IMC 1246 Appendix B will be deleted; IMC 1246 Appendix B, Sections 1-17, will be re-numbered as Appendices B1, B2, C1, C2, C3, C4, D1, D2 and E1 – E9</w:t>
      </w:r>
    </w:p>
    <w:p w:rsidR="0022267F" w:rsidRPr="00546F84" w:rsidRDefault="0022267F" w:rsidP="00E145C3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440" w:hanging="1440"/>
        <w:rPr>
          <w:rFonts w:ascii="Arial" w:hAnsi="Arial" w:cs="Arial"/>
          <w:sz w:val="22"/>
          <w:szCs w:val="22"/>
        </w:rPr>
        <w:sectPr w:rsidR="0022267F" w:rsidRPr="00546F84" w:rsidSect="00217441">
          <w:footerReference w:type="even" r:id="rId8"/>
          <w:footerReference w:type="default" r:id="rId9"/>
          <w:footerReference w:type="first" r:id="rId10"/>
          <w:type w:val="continuous"/>
          <w:pgSz w:w="12240" w:h="15838" w:code="1"/>
          <w:pgMar w:top="1080" w:right="1440" w:bottom="720" w:left="1440" w:header="1440" w:footer="1440" w:gutter="0"/>
          <w:pgNumType w:fmt="numberInDash"/>
          <w:cols w:space="720"/>
          <w:docGrid w:linePitch="272"/>
        </w:sectPr>
      </w:pPr>
    </w:p>
    <w:p w:rsidR="005C069D" w:rsidRPr="00546F84" w:rsidRDefault="005C069D" w:rsidP="00E145C3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440" w:hanging="1440"/>
        <w:rPr>
          <w:rFonts w:ascii="Arial" w:hAnsi="Arial" w:cs="Arial"/>
          <w:sz w:val="22"/>
          <w:szCs w:val="22"/>
        </w:rPr>
      </w:pPr>
    </w:p>
    <w:p w:rsidR="00312051" w:rsidRPr="00546F84" w:rsidRDefault="00312051" w:rsidP="00E145C3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440" w:hanging="1440"/>
        <w:rPr>
          <w:rFonts w:ascii="Arial" w:hAnsi="Arial" w:cs="Arial"/>
          <w:b/>
          <w:sz w:val="22"/>
          <w:szCs w:val="22"/>
          <w:u w:val="single"/>
        </w:rPr>
      </w:pPr>
      <w:r w:rsidRPr="00546F84">
        <w:rPr>
          <w:rFonts w:ascii="Arial" w:hAnsi="Arial" w:cs="Arial"/>
          <w:b/>
          <w:sz w:val="22"/>
          <w:szCs w:val="22"/>
          <w:u w:val="single"/>
        </w:rPr>
        <w:t>DELETIONS</w:t>
      </w:r>
    </w:p>
    <w:p w:rsidR="00312051" w:rsidRPr="00546F84" w:rsidRDefault="00312051" w:rsidP="00E145C3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440" w:hanging="1440"/>
        <w:rPr>
          <w:rFonts w:ascii="Arial" w:hAnsi="Arial" w:cs="Arial"/>
          <w:sz w:val="22"/>
          <w:szCs w:val="22"/>
        </w:rPr>
      </w:pPr>
    </w:p>
    <w:p w:rsidR="002F69E8" w:rsidRPr="00546F84" w:rsidRDefault="005C069D" w:rsidP="00E145C3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440" w:hanging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="002F69E8" w:rsidRPr="00546F84">
        <w:rPr>
          <w:rFonts w:ascii="Arial" w:hAnsi="Arial" w:cs="Arial"/>
          <w:sz w:val="22"/>
          <w:szCs w:val="22"/>
          <w:u w:val="single"/>
        </w:rPr>
        <w:t>IMC 1246A01</w:t>
      </w:r>
      <w:r w:rsidR="002F69E8" w:rsidRPr="00546F84">
        <w:rPr>
          <w:rFonts w:ascii="Arial" w:hAnsi="Arial" w:cs="Arial"/>
          <w:sz w:val="22"/>
          <w:szCs w:val="22"/>
        </w:rPr>
        <w:t>, “Training Requirements for Materials License Reviewer”</w:t>
      </w:r>
    </w:p>
    <w:p w:rsidR="002F69E8" w:rsidRPr="00546F84" w:rsidRDefault="002F69E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>Training Requirements from IMC 1246A01 have been merged with</w:t>
      </w:r>
    </w:p>
    <w:p w:rsidR="002F69E8" w:rsidRPr="00546F84" w:rsidRDefault="002F69E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 xml:space="preserve">IMC1246 B01 into IMC 1246, Appendix E1, “Training Requirements and </w:t>
      </w:r>
    </w:p>
    <w:p w:rsidR="002F69E8" w:rsidRPr="00546F84" w:rsidRDefault="002F69E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 xml:space="preserve">Qualification Journal for Materials License Reviewer” (revision of IMC </w:t>
      </w:r>
    </w:p>
    <w:p w:rsidR="002F69E8" w:rsidRPr="00546F84" w:rsidRDefault="002F69E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cs="Arial"/>
          <w:sz w:val="22"/>
          <w:szCs w:val="22"/>
          <w:u w:val="single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>1246B01)</w:t>
      </w:r>
    </w:p>
    <w:p w:rsidR="007A6188" w:rsidRPr="00546F84" w:rsidRDefault="007A618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</w:p>
    <w:p w:rsidR="00824D66" w:rsidRPr="00546F84" w:rsidRDefault="00F26C2F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cs="Arial"/>
          <w:sz w:val="22"/>
          <w:szCs w:val="22"/>
        </w:rPr>
        <w:tab/>
      </w:r>
      <w:r w:rsidRPr="00546F84">
        <w:rPr>
          <w:rFonts w:cs="Arial"/>
          <w:sz w:val="22"/>
          <w:szCs w:val="22"/>
        </w:rPr>
        <w:tab/>
      </w:r>
      <w:r w:rsidRPr="00546F84">
        <w:rPr>
          <w:rFonts w:cs="Arial"/>
          <w:sz w:val="22"/>
          <w:szCs w:val="22"/>
        </w:rPr>
        <w:tab/>
      </w:r>
      <w:r w:rsidR="00824D66" w:rsidRPr="00546F84">
        <w:rPr>
          <w:rFonts w:ascii="Arial" w:hAnsi="Arial" w:cs="Arial"/>
          <w:sz w:val="22"/>
          <w:szCs w:val="22"/>
          <w:u w:val="single"/>
        </w:rPr>
        <w:t>IMC 1246A02</w:t>
      </w:r>
      <w:r w:rsidR="00824D66" w:rsidRPr="00546F84">
        <w:rPr>
          <w:rFonts w:ascii="Arial" w:hAnsi="Arial" w:cs="Arial"/>
          <w:sz w:val="22"/>
          <w:szCs w:val="22"/>
        </w:rPr>
        <w:t xml:space="preserve">, “Training Requirements for Materials Health Physics </w:t>
      </w:r>
    </w:p>
    <w:p w:rsidR="00824D66" w:rsidRPr="00546F84" w:rsidRDefault="00824D66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>Inspector”</w:t>
      </w:r>
      <w:r w:rsidR="00A93388" w:rsidRPr="00546F84">
        <w:rPr>
          <w:rFonts w:ascii="Arial" w:hAnsi="Arial" w:cs="Arial"/>
          <w:sz w:val="22"/>
          <w:szCs w:val="22"/>
        </w:rPr>
        <w:t xml:space="preserve"> </w:t>
      </w:r>
      <w:r w:rsidRPr="00546F84">
        <w:rPr>
          <w:rFonts w:ascii="Arial" w:hAnsi="Arial" w:cs="Arial"/>
          <w:sz w:val="22"/>
          <w:szCs w:val="22"/>
        </w:rPr>
        <w:t xml:space="preserve">Training Requirements from IMC 1246A02 have been merged </w:t>
      </w:r>
    </w:p>
    <w:p w:rsidR="00824D66" w:rsidRPr="00546F84" w:rsidRDefault="00824D66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proofErr w:type="gramStart"/>
      <w:r w:rsidRPr="00546F84">
        <w:rPr>
          <w:rFonts w:ascii="Arial" w:hAnsi="Arial" w:cs="Arial"/>
          <w:sz w:val="22"/>
          <w:szCs w:val="22"/>
        </w:rPr>
        <w:t>with</w:t>
      </w:r>
      <w:proofErr w:type="gramEnd"/>
      <w:r w:rsidRPr="00546F84">
        <w:rPr>
          <w:rFonts w:ascii="Arial" w:hAnsi="Arial" w:cs="Arial"/>
          <w:sz w:val="22"/>
          <w:szCs w:val="22"/>
        </w:rPr>
        <w:t xml:space="preserve"> IMC1246 B02 into IMC 1246, Appendix E2, “Training Requirements </w:t>
      </w:r>
    </w:p>
    <w:p w:rsidR="00824D66" w:rsidRPr="00546F84" w:rsidRDefault="00824D66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proofErr w:type="gramStart"/>
      <w:r w:rsidRPr="00546F84">
        <w:rPr>
          <w:rFonts w:ascii="Arial" w:hAnsi="Arial" w:cs="Arial"/>
          <w:sz w:val="22"/>
          <w:szCs w:val="22"/>
        </w:rPr>
        <w:t>and</w:t>
      </w:r>
      <w:proofErr w:type="gramEnd"/>
      <w:r w:rsidRPr="00546F84">
        <w:rPr>
          <w:rFonts w:ascii="Arial" w:hAnsi="Arial" w:cs="Arial"/>
          <w:sz w:val="22"/>
          <w:szCs w:val="22"/>
        </w:rPr>
        <w:t xml:space="preserve"> Qualification Journal for Materials Health Physics Inspector” (revision </w:t>
      </w:r>
    </w:p>
    <w:p w:rsidR="00824D66" w:rsidRPr="00546F84" w:rsidRDefault="00824D66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proofErr w:type="gramStart"/>
      <w:r w:rsidRPr="00546F84">
        <w:rPr>
          <w:rFonts w:ascii="Arial" w:hAnsi="Arial" w:cs="Arial"/>
          <w:sz w:val="22"/>
          <w:szCs w:val="22"/>
        </w:rPr>
        <w:t>of</w:t>
      </w:r>
      <w:proofErr w:type="gramEnd"/>
      <w:r w:rsidRPr="00546F84">
        <w:rPr>
          <w:rFonts w:ascii="Arial" w:hAnsi="Arial" w:cs="Arial"/>
          <w:sz w:val="22"/>
          <w:szCs w:val="22"/>
        </w:rPr>
        <w:t xml:space="preserve"> IMC 1246B02)</w:t>
      </w:r>
    </w:p>
    <w:p w:rsidR="00F26C2F" w:rsidRPr="00546F84" w:rsidRDefault="00F26C2F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</w:p>
    <w:p w:rsidR="006B61A6" w:rsidRPr="00546F84" w:rsidRDefault="006B61A6" w:rsidP="00A93388">
      <w:pPr>
        <w:pStyle w:val="Lettered"/>
        <w:jc w:val="left"/>
        <w:rPr>
          <w:sz w:val="22"/>
          <w:szCs w:val="22"/>
        </w:rPr>
      </w:pP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Pr="00546F84">
        <w:rPr>
          <w:sz w:val="22"/>
          <w:szCs w:val="22"/>
          <w:u w:val="single"/>
        </w:rPr>
        <w:t>IMC 1246A03</w:t>
      </w:r>
      <w:r w:rsidRPr="00546F84">
        <w:rPr>
          <w:sz w:val="22"/>
          <w:szCs w:val="22"/>
        </w:rPr>
        <w:t>, “Training Requirements for Fuel Cycle Safety Inspector”</w:t>
      </w:r>
    </w:p>
    <w:p w:rsidR="006B61A6" w:rsidRPr="00546F84" w:rsidRDefault="006B61A6" w:rsidP="00A93388">
      <w:pPr>
        <w:pStyle w:val="Lettered"/>
        <w:jc w:val="left"/>
        <w:rPr>
          <w:sz w:val="22"/>
          <w:szCs w:val="22"/>
        </w:rPr>
      </w:pP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  <w:t xml:space="preserve">Requirements have been incorporated into IMC 1247, “Qualification </w:t>
      </w:r>
    </w:p>
    <w:p w:rsidR="006B61A6" w:rsidRPr="00546F84" w:rsidRDefault="006B61A6" w:rsidP="00A93388">
      <w:pPr>
        <w:pStyle w:val="Lettered"/>
        <w:jc w:val="left"/>
        <w:rPr>
          <w:sz w:val="22"/>
          <w:szCs w:val="22"/>
        </w:rPr>
      </w:pP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  <w:t xml:space="preserve">Program for Fuel Facility Inspectors in the Nuclear Material Safety and </w:t>
      </w:r>
    </w:p>
    <w:p w:rsidR="006B61A6" w:rsidRPr="00546F84" w:rsidRDefault="006B61A6" w:rsidP="00A93388">
      <w:pPr>
        <w:pStyle w:val="Lettered"/>
        <w:jc w:val="left"/>
        <w:rPr>
          <w:sz w:val="22"/>
          <w:szCs w:val="22"/>
        </w:rPr>
      </w:pP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  <w:t>Safeguards Program Area”</w:t>
      </w:r>
    </w:p>
    <w:p w:rsidR="007312E4" w:rsidRPr="00546F84" w:rsidRDefault="007312E4" w:rsidP="00A93388">
      <w:pPr>
        <w:pStyle w:val="Lettered"/>
        <w:jc w:val="left"/>
        <w:rPr>
          <w:sz w:val="22"/>
          <w:szCs w:val="22"/>
        </w:rPr>
      </w:pPr>
    </w:p>
    <w:p w:rsidR="007312E4" w:rsidRPr="00546F84" w:rsidRDefault="007312E4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  <w:u w:val="single"/>
        </w:rPr>
        <w:t>IMC 1246A04</w:t>
      </w:r>
      <w:r w:rsidRPr="00546F84">
        <w:rPr>
          <w:rFonts w:ascii="Arial" w:hAnsi="Arial" w:cs="Arial"/>
          <w:sz w:val="22"/>
          <w:szCs w:val="22"/>
        </w:rPr>
        <w:t>, “Training Requirements for Fuel Cycle Safeguards</w:t>
      </w:r>
    </w:p>
    <w:p w:rsidR="007312E4" w:rsidRPr="00546F84" w:rsidRDefault="007312E4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>Inspector Physical Security” Training Requirements from IMC 1246A04</w:t>
      </w:r>
    </w:p>
    <w:p w:rsidR="007312E4" w:rsidRPr="00546F84" w:rsidRDefault="007312E4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proofErr w:type="gramStart"/>
      <w:r w:rsidRPr="00546F84">
        <w:rPr>
          <w:rFonts w:ascii="Arial" w:hAnsi="Arial" w:cs="Arial"/>
          <w:sz w:val="22"/>
          <w:szCs w:val="22"/>
        </w:rPr>
        <w:t>have</w:t>
      </w:r>
      <w:proofErr w:type="gramEnd"/>
      <w:r w:rsidRPr="00546F84">
        <w:rPr>
          <w:rFonts w:ascii="Arial" w:hAnsi="Arial" w:cs="Arial"/>
          <w:sz w:val="22"/>
          <w:szCs w:val="22"/>
        </w:rPr>
        <w:t xml:space="preserve"> been merged with IMC1246 B04 into IMC 1246, Appendix C4, </w:t>
      </w:r>
    </w:p>
    <w:p w:rsidR="007312E4" w:rsidRPr="00546F84" w:rsidRDefault="007312E4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 xml:space="preserve">“Training Requirements and Qualification Journal for Fuel Cycle </w:t>
      </w:r>
    </w:p>
    <w:p w:rsidR="007312E4" w:rsidRPr="00546F84" w:rsidRDefault="007312E4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>Safeguards Physical Security Inspector” (revision of IMC 1246B04)</w:t>
      </w:r>
    </w:p>
    <w:p w:rsidR="002F69E8" w:rsidRPr="00546F84" w:rsidRDefault="002F69E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</w:p>
    <w:p w:rsidR="002F69E8" w:rsidRPr="00546F84" w:rsidRDefault="002F69E8" w:rsidP="00A93388">
      <w:pPr>
        <w:pStyle w:val="Lettered"/>
        <w:jc w:val="left"/>
        <w:rPr>
          <w:sz w:val="22"/>
          <w:szCs w:val="22"/>
        </w:rPr>
      </w:pP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Pr="00546F84">
        <w:rPr>
          <w:sz w:val="22"/>
          <w:szCs w:val="22"/>
          <w:u w:val="single"/>
        </w:rPr>
        <w:t>IMC 1246A05</w:t>
      </w:r>
      <w:r w:rsidRPr="00546F84">
        <w:rPr>
          <w:sz w:val="22"/>
          <w:szCs w:val="22"/>
        </w:rPr>
        <w:t xml:space="preserve">, “Training Requirements for NMSS Headquarters Fuel </w:t>
      </w:r>
    </w:p>
    <w:p w:rsidR="002F69E8" w:rsidRPr="00546F84" w:rsidRDefault="002F69E8" w:rsidP="00A93388">
      <w:pPr>
        <w:pStyle w:val="Lettered"/>
        <w:jc w:val="left"/>
        <w:rPr>
          <w:sz w:val="22"/>
          <w:szCs w:val="22"/>
        </w:rPr>
      </w:pP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  <w:t xml:space="preserve">Cycle Safeguards Inspector Material Control and Accounting”   </w:t>
      </w:r>
    </w:p>
    <w:p w:rsidR="002F69E8" w:rsidRPr="00546F84" w:rsidRDefault="002F69E8" w:rsidP="00A93388">
      <w:pPr>
        <w:pStyle w:val="Lettered"/>
        <w:jc w:val="left"/>
        <w:rPr>
          <w:sz w:val="22"/>
          <w:szCs w:val="22"/>
        </w:rPr>
      </w:pP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  <w:t xml:space="preserve">Requirements have been incorporated into IMC 1247, “Qualification </w:t>
      </w:r>
    </w:p>
    <w:p w:rsidR="002F69E8" w:rsidRPr="00546F84" w:rsidRDefault="002F69E8" w:rsidP="00A93388">
      <w:pPr>
        <w:pStyle w:val="Lettered"/>
        <w:jc w:val="left"/>
        <w:rPr>
          <w:sz w:val="22"/>
          <w:szCs w:val="22"/>
        </w:rPr>
      </w:pP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  <w:t xml:space="preserve">Program for Fuel Facility Inspectors in the Nuclear Material Safety and </w:t>
      </w:r>
    </w:p>
    <w:p w:rsidR="002F69E8" w:rsidRPr="00546F84" w:rsidRDefault="002F69E8" w:rsidP="00A93388">
      <w:pPr>
        <w:pStyle w:val="Lettered"/>
        <w:jc w:val="left"/>
        <w:rPr>
          <w:sz w:val="22"/>
          <w:szCs w:val="22"/>
        </w:rPr>
      </w:pP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  <w:t>Safeguards Program Area”</w:t>
      </w:r>
    </w:p>
    <w:p w:rsidR="002F69E8" w:rsidRPr="00546F84" w:rsidRDefault="002F69E8" w:rsidP="00A93388">
      <w:pPr>
        <w:pStyle w:val="Lettered"/>
        <w:jc w:val="left"/>
        <w:rPr>
          <w:sz w:val="22"/>
          <w:szCs w:val="22"/>
        </w:rPr>
      </w:pPr>
    </w:p>
    <w:p w:rsidR="002F69E8" w:rsidRPr="00546F84" w:rsidRDefault="002F69E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  <w:u w:val="single"/>
        </w:rPr>
        <w:t xml:space="preserve">IMC 1246A06, </w:t>
      </w:r>
      <w:proofErr w:type="spellStart"/>
      <w:r w:rsidRPr="00546F84">
        <w:rPr>
          <w:rFonts w:ascii="Arial" w:hAnsi="Arial" w:cs="Arial"/>
          <w:sz w:val="22"/>
          <w:szCs w:val="22"/>
          <w:u w:val="single"/>
        </w:rPr>
        <w:t>Att</w:t>
      </w:r>
      <w:proofErr w:type="spellEnd"/>
      <w:r w:rsidRPr="00546F84">
        <w:rPr>
          <w:rFonts w:ascii="Arial" w:hAnsi="Arial" w:cs="Arial"/>
          <w:sz w:val="22"/>
          <w:szCs w:val="22"/>
          <w:u w:val="single"/>
        </w:rPr>
        <w:t xml:space="preserve"> 1</w:t>
      </w:r>
      <w:r w:rsidRPr="00546F84">
        <w:rPr>
          <w:rFonts w:ascii="Arial" w:hAnsi="Arial" w:cs="Arial"/>
          <w:sz w:val="22"/>
          <w:szCs w:val="22"/>
        </w:rPr>
        <w:t xml:space="preserve">, “Training Requirements for Spent Fuel Storage and Transportation Project Manager and Technical Reviewer Training Requirements from IMC 1246A06, </w:t>
      </w:r>
      <w:proofErr w:type="spellStart"/>
      <w:r w:rsidRPr="00546F84">
        <w:rPr>
          <w:rFonts w:ascii="Arial" w:hAnsi="Arial" w:cs="Arial"/>
          <w:sz w:val="22"/>
          <w:szCs w:val="22"/>
        </w:rPr>
        <w:t>Att</w:t>
      </w:r>
      <w:proofErr w:type="spellEnd"/>
      <w:r w:rsidRPr="00546F84">
        <w:rPr>
          <w:rFonts w:ascii="Arial" w:hAnsi="Arial" w:cs="Arial"/>
          <w:sz w:val="22"/>
          <w:szCs w:val="22"/>
        </w:rPr>
        <w:t xml:space="preserve"> 1, have been merged with IMC1246 B06, </w:t>
      </w:r>
      <w:proofErr w:type="spellStart"/>
      <w:r w:rsidRPr="00546F84">
        <w:rPr>
          <w:rFonts w:ascii="Arial" w:hAnsi="Arial" w:cs="Arial"/>
          <w:sz w:val="22"/>
          <w:szCs w:val="22"/>
        </w:rPr>
        <w:t>Att</w:t>
      </w:r>
      <w:proofErr w:type="spellEnd"/>
      <w:r w:rsidRPr="00546F84">
        <w:rPr>
          <w:rFonts w:ascii="Arial" w:hAnsi="Arial" w:cs="Arial"/>
          <w:sz w:val="22"/>
          <w:szCs w:val="22"/>
        </w:rPr>
        <w:t xml:space="preserve"> 1, into IMC 1246, Appendix B1, “Training Requirements and Qualification Journal Spent Fuel Storage and Transportation Project Manager and Technical Reviewer” (revision of IMC 1246B06, </w:t>
      </w:r>
      <w:proofErr w:type="spellStart"/>
      <w:r w:rsidRPr="00546F84">
        <w:rPr>
          <w:rFonts w:ascii="Arial" w:hAnsi="Arial" w:cs="Arial"/>
          <w:sz w:val="22"/>
          <w:szCs w:val="22"/>
        </w:rPr>
        <w:t>Att</w:t>
      </w:r>
      <w:proofErr w:type="spellEnd"/>
      <w:r w:rsidRPr="00546F84">
        <w:rPr>
          <w:rFonts w:ascii="Arial" w:hAnsi="Arial" w:cs="Arial"/>
          <w:sz w:val="22"/>
          <w:szCs w:val="22"/>
        </w:rPr>
        <w:t xml:space="preserve"> 1)”</w:t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</w:p>
    <w:p w:rsidR="002F69E8" w:rsidRPr="00546F84" w:rsidRDefault="002F69E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</w:p>
    <w:p w:rsidR="002F69E8" w:rsidRPr="00546F84" w:rsidRDefault="002F69E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  <w:u w:val="single"/>
        </w:rPr>
        <w:t xml:space="preserve">IMC 1246A06, </w:t>
      </w:r>
      <w:proofErr w:type="spellStart"/>
      <w:r w:rsidRPr="00546F84">
        <w:rPr>
          <w:rFonts w:ascii="Arial" w:hAnsi="Arial" w:cs="Arial"/>
          <w:sz w:val="22"/>
          <w:szCs w:val="22"/>
          <w:u w:val="single"/>
        </w:rPr>
        <w:t>Att</w:t>
      </w:r>
      <w:proofErr w:type="spellEnd"/>
      <w:r w:rsidRPr="00546F84">
        <w:rPr>
          <w:rFonts w:ascii="Arial" w:hAnsi="Arial" w:cs="Arial"/>
          <w:sz w:val="22"/>
          <w:szCs w:val="22"/>
          <w:u w:val="single"/>
        </w:rPr>
        <w:t xml:space="preserve"> 2</w:t>
      </w:r>
      <w:r w:rsidRPr="00546F84">
        <w:rPr>
          <w:rFonts w:ascii="Arial" w:hAnsi="Arial" w:cs="Arial"/>
          <w:sz w:val="22"/>
          <w:szCs w:val="22"/>
        </w:rPr>
        <w:t xml:space="preserve">, “Training Requirements for Spent Fuel Storage and </w:t>
      </w:r>
    </w:p>
    <w:p w:rsidR="002F69E8" w:rsidRPr="00546F84" w:rsidRDefault="002F69E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 xml:space="preserve">Transportation Inspector” Training Requirements from IMC 1246A06, </w:t>
      </w:r>
    </w:p>
    <w:p w:rsidR="002F69E8" w:rsidRPr="00546F84" w:rsidRDefault="002F69E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proofErr w:type="spellStart"/>
      <w:r w:rsidRPr="00546F84">
        <w:rPr>
          <w:rFonts w:ascii="Arial" w:hAnsi="Arial" w:cs="Arial"/>
          <w:sz w:val="22"/>
          <w:szCs w:val="22"/>
        </w:rPr>
        <w:t>Att</w:t>
      </w:r>
      <w:proofErr w:type="spellEnd"/>
      <w:r w:rsidRPr="00546F84">
        <w:rPr>
          <w:rFonts w:ascii="Arial" w:hAnsi="Arial" w:cs="Arial"/>
          <w:sz w:val="22"/>
          <w:szCs w:val="22"/>
        </w:rPr>
        <w:t xml:space="preserve"> 2, have been merged with IMC1246 B06, </w:t>
      </w:r>
      <w:proofErr w:type="spellStart"/>
      <w:r w:rsidRPr="00546F84">
        <w:rPr>
          <w:rFonts w:ascii="Arial" w:hAnsi="Arial" w:cs="Arial"/>
          <w:sz w:val="22"/>
          <w:szCs w:val="22"/>
        </w:rPr>
        <w:t>Att</w:t>
      </w:r>
      <w:proofErr w:type="spellEnd"/>
      <w:r w:rsidRPr="00546F84">
        <w:rPr>
          <w:rFonts w:ascii="Arial" w:hAnsi="Arial" w:cs="Arial"/>
          <w:sz w:val="22"/>
          <w:szCs w:val="22"/>
        </w:rPr>
        <w:t xml:space="preserve"> 2, into IMC 1246, </w:t>
      </w:r>
    </w:p>
    <w:p w:rsidR="002F69E8" w:rsidRPr="00546F84" w:rsidRDefault="002F69E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 xml:space="preserve">Appendix B2, “Training Requirements and Qualification Journal Spent </w:t>
      </w:r>
    </w:p>
    <w:p w:rsidR="002F69E8" w:rsidRPr="00546F84" w:rsidRDefault="002F69E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 xml:space="preserve">Fuel Storage and Transportation Inspector” (revision of IMC 1246B06, </w:t>
      </w:r>
    </w:p>
    <w:p w:rsidR="002F69E8" w:rsidRPr="00546F84" w:rsidRDefault="002F69E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proofErr w:type="spellStart"/>
      <w:r w:rsidRPr="00546F84">
        <w:rPr>
          <w:rFonts w:ascii="Arial" w:hAnsi="Arial" w:cs="Arial"/>
          <w:sz w:val="22"/>
          <w:szCs w:val="22"/>
        </w:rPr>
        <w:t>Att</w:t>
      </w:r>
      <w:proofErr w:type="spellEnd"/>
      <w:r w:rsidRPr="00546F84">
        <w:rPr>
          <w:rFonts w:ascii="Arial" w:hAnsi="Arial" w:cs="Arial"/>
          <w:sz w:val="22"/>
          <w:szCs w:val="22"/>
        </w:rPr>
        <w:t xml:space="preserve"> 2)”</w:t>
      </w:r>
    </w:p>
    <w:p w:rsidR="002F69E8" w:rsidRPr="00546F84" w:rsidRDefault="002F69E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</w:p>
    <w:p w:rsidR="002F69E8" w:rsidRPr="00546F84" w:rsidRDefault="002F69E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296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  <w:u w:val="single"/>
        </w:rPr>
        <w:t>IMC 1246A07</w:t>
      </w:r>
      <w:r w:rsidRPr="00546F84">
        <w:rPr>
          <w:rFonts w:ascii="Arial" w:hAnsi="Arial" w:cs="Arial"/>
          <w:sz w:val="22"/>
          <w:szCs w:val="22"/>
        </w:rPr>
        <w:t>, “Training Requirements for Fuel Cycle License</w:t>
      </w:r>
    </w:p>
    <w:p w:rsidR="002F69E8" w:rsidRPr="00546F84" w:rsidRDefault="002F69E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296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  <w:t xml:space="preserve">Reviewer” Training Requirements from IMC 1246A07 have been merged </w:t>
      </w:r>
    </w:p>
    <w:p w:rsidR="002F69E8" w:rsidRPr="00546F84" w:rsidRDefault="002F69E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296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lastRenderedPageBreak/>
        <w:tab/>
      </w:r>
      <w:proofErr w:type="gramStart"/>
      <w:r w:rsidRPr="00546F84">
        <w:rPr>
          <w:rFonts w:ascii="Arial" w:hAnsi="Arial" w:cs="Arial"/>
          <w:sz w:val="22"/>
          <w:szCs w:val="22"/>
        </w:rPr>
        <w:t>with</w:t>
      </w:r>
      <w:proofErr w:type="gramEnd"/>
      <w:r w:rsidRPr="00546F84">
        <w:rPr>
          <w:rFonts w:ascii="Arial" w:hAnsi="Arial" w:cs="Arial"/>
          <w:sz w:val="22"/>
          <w:szCs w:val="22"/>
        </w:rPr>
        <w:t xml:space="preserve"> IMC1246 B07 into IMC 1246, Appendix C1, “Training Requirements </w:t>
      </w:r>
    </w:p>
    <w:p w:rsidR="002F69E8" w:rsidRPr="00546F84" w:rsidRDefault="002F69E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296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proofErr w:type="gramStart"/>
      <w:r w:rsidRPr="00546F84">
        <w:rPr>
          <w:rFonts w:ascii="Arial" w:hAnsi="Arial" w:cs="Arial"/>
          <w:sz w:val="22"/>
          <w:szCs w:val="22"/>
        </w:rPr>
        <w:t>and</w:t>
      </w:r>
      <w:proofErr w:type="gramEnd"/>
      <w:r w:rsidRPr="00546F84">
        <w:rPr>
          <w:rFonts w:ascii="Arial" w:hAnsi="Arial" w:cs="Arial"/>
          <w:sz w:val="22"/>
          <w:szCs w:val="22"/>
        </w:rPr>
        <w:t xml:space="preserve"> Qualification Journal for Fuel Cycle Technical Reviewer” (revision of</w:t>
      </w:r>
    </w:p>
    <w:p w:rsidR="002F69E8" w:rsidRPr="00546F84" w:rsidRDefault="002F69E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296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  <w:t xml:space="preserve">IMC 1246B07)”     </w:t>
      </w:r>
    </w:p>
    <w:p w:rsidR="002F69E8" w:rsidRPr="00546F84" w:rsidRDefault="002F69E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296"/>
        <w:rPr>
          <w:rFonts w:ascii="Arial" w:hAnsi="Arial" w:cs="Arial"/>
          <w:sz w:val="22"/>
          <w:szCs w:val="22"/>
        </w:rPr>
      </w:pP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  <w:u w:val="single"/>
        </w:rPr>
        <w:t>IMC 1246A08</w:t>
      </w:r>
      <w:r w:rsidRPr="00546F84">
        <w:rPr>
          <w:rFonts w:ascii="Arial" w:hAnsi="Arial" w:cs="Arial"/>
          <w:sz w:val="22"/>
          <w:szCs w:val="22"/>
        </w:rPr>
        <w:t xml:space="preserve">, “Training Requirements for Division of Waste Management 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 xml:space="preserve">Inspectors and License Reviewers” Training Requirements from IMC 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 xml:space="preserve">1246A08 have been merged with IMC1246 B08 into IMC 1246, 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 xml:space="preserve">Appendix E3, “Training Requirements and Qualification Journal for 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 xml:space="preserve">Division of Waste Management Inspectors and License Reviewers” 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>(</w:t>
      </w:r>
      <w:proofErr w:type="gramStart"/>
      <w:r w:rsidRPr="00546F84">
        <w:rPr>
          <w:rFonts w:ascii="Arial" w:hAnsi="Arial" w:cs="Arial"/>
          <w:sz w:val="22"/>
          <w:szCs w:val="22"/>
        </w:rPr>
        <w:t>revision</w:t>
      </w:r>
      <w:proofErr w:type="gramEnd"/>
      <w:r w:rsidRPr="00546F84">
        <w:rPr>
          <w:rFonts w:ascii="Arial" w:hAnsi="Arial" w:cs="Arial"/>
          <w:sz w:val="22"/>
          <w:szCs w:val="22"/>
        </w:rPr>
        <w:t xml:space="preserve"> of IMC 1246B08)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296"/>
        <w:rPr>
          <w:rFonts w:ascii="Arial" w:hAnsi="Arial" w:cs="Arial"/>
          <w:sz w:val="22"/>
          <w:szCs w:val="22"/>
        </w:rPr>
      </w:pP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proofErr w:type="gramStart"/>
      <w:r w:rsidRPr="00546F84">
        <w:rPr>
          <w:rFonts w:ascii="Arial" w:hAnsi="Arial" w:cs="Arial"/>
          <w:sz w:val="22"/>
          <w:szCs w:val="22"/>
          <w:u w:val="single"/>
        </w:rPr>
        <w:t>IMC 1246A09</w:t>
      </w:r>
      <w:r w:rsidRPr="00546F84">
        <w:rPr>
          <w:rFonts w:ascii="Arial" w:hAnsi="Arial" w:cs="Arial"/>
          <w:sz w:val="22"/>
          <w:szCs w:val="22"/>
        </w:rPr>
        <w:t>, “Training Requirements for Decommissioning Inspectors.”</w:t>
      </w:r>
      <w:proofErr w:type="gramEnd"/>
      <w:r w:rsidRPr="00546F84">
        <w:rPr>
          <w:rFonts w:ascii="Arial" w:hAnsi="Arial" w:cs="Arial"/>
          <w:sz w:val="22"/>
          <w:szCs w:val="22"/>
        </w:rPr>
        <w:tab/>
        <w:t xml:space="preserve"> 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>Training Requirements from IMC 1246A09 have been merged with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 xml:space="preserve"> IMC1246 B09 into IMC 1246, Appendix E4, “Training Requirements 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proofErr w:type="gramStart"/>
      <w:r w:rsidRPr="00546F84">
        <w:rPr>
          <w:rFonts w:ascii="Arial" w:hAnsi="Arial" w:cs="Arial"/>
          <w:sz w:val="22"/>
          <w:szCs w:val="22"/>
        </w:rPr>
        <w:t>and</w:t>
      </w:r>
      <w:proofErr w:type="gramEnd"/>
      <w:r w:rsidRPr="00546F84">
        <w:rPr>
          <w:rFonts w:ascii="Arial" w:hAnsi="Arial" w:cs="Arial"/>
          <w:sz w:val="22"/>
          <w:szCs w:val="22"/>
        </w:rPr>
        <w:t xml:space="preserve"> Qualification Journal for Decommissioning Inspectors” (revision of </w:t>
      </w:r>
    </w:p>
    <w:p w:rsidR="002F69E8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296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  <w:t>IMC 1246B09)</w:t>
      </w:r>
    </w:p>
    <w:p w:rsidR="002F69E8" w:rsidRPr="00546F84" w:rsidRDefault="002F69E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440" w:hanging="1440"/>
        <w:rPr>
          <w:rFonts w:ascii="Arial" w:hAnsi="Arial" w:cs="Arial"/>
          <w:sz w:val="22"/>
          <w:szCs w:val="22"/>
        </w:rPr>
      </w:pP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  <w:u w:val="single"/>
        </w:rPr>
        <w:t>IMC 1246A10</w:t>
      </w:r>
      <w:r w:rsidR="00312051" w:rsidRPr="00546F84">
        <w:rPr>
          <w:rFonts w:ascii="Arial" w:hAnsi="Arial" w:cs="Arial"/>
          <w:sz w:val="22"/>
          <w:szCs w:val="22"/>
          <w:u w:val="single"/>
        </w:rPr>
        <w:t>,</w:t>
      </w:r>
      <w:r w:rsidRPr="00546F84">
        <w:rPr>
          <w:rFonts w:ascii="Arial" w:hAnsi="Arial" w:cs="Arial"/>
          <w:sz w:val="22"/>
          <w:szCs w:val="22"/>
        </w:rPr>
        <w:t xml:space="preserve"> have been merged with IMC 1246B10 into IMC 1246,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 xml:space="preserve"> Appendix E5, “Training Requirements and Qualification Journal for 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 xml:space="preserve">Decommissioning Project Managers/Technical Reviewers” (revision of 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>IMC 1246B10)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  <w:u w:val="single"/>
        </w:rPr>
        <w:t>IMC 1246A11</w:t>
      </w:r>
      <w:r w:rsidRPr="00546F84">
        <w:rPr>
          <w:rFonts w:ascii="Arial" w:hAnsi="Arial" w:cs="Arial"/>
          <w:sz w:val="22"/>
          <w:szCs w:val="22"/>
        </w:rPr>
        <w:t xml:space="preserve">, “Training Requirements for Materials Exempt Distribution 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proofErr w:type="gramStart"/>
      <w:r w:rsidRPr="00546F84">
        <w:rPr>
          <w:rFonts w:ascii="Arial" w:hAnsi="Arial" w:cs="Arial"/>
          <w:sz w:val="22"/>
          <w:szCs w:val="22"/>
        </w:rPr>
        <w:t>License Reviewer.”</w:t>
      </w:r>
      <w:proofErr w:type="gramEnd"/>
      <w:r w:rsidRPr="00546F84">
        <w:rPr>
          <w:rFonts w:ascii="Arial" w:hAnsi="Arial" w:cs="Arial"/>
          <w:sz w:val="22"/>
          <w:szCs w:val="22"/>
        </w:rPr>
        <w:t xml:space="preserve"> Training Requirements from IMC 1246A11</w:t>
      </w:r>
      <w:r w:rsidR="00357583" w:rsidRPr="00546F84">
        <w:rPr>
          <w:rFonts w:ascii="Arial" w:hAnsi="Arial" w:cs="Arial"/>
          <w:sz w:val="22"/>
          <w:szCs w:val="22"/>
        </w:rPr>
        <w:t xml:space="preserve"> </w:t>
      </w:r>
      <w:r w:rsidRPr="00546F84">
        <w:rPr>
          <w:rFonts w:ascii="Arial" w:hAnsi="Arial" w:cs="Arial"/>
          <w:sz w:val="22"/>
          <w:szCs w:val="22"/>
        </w:rPr>
        <w:t xml:space="preserve">have been 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proofErr w:type="gramStart"/>
      <w:r w:rsidRPr="00546F84">
        <w:rPr>
          <w:rFonts w:ascii="Arial" w:hAnsi="Arial" w:cs="Arial"/>
          <w:sz w:val="22"/>
          <w:szCs w:val="22"/>
        </w:rPr>
        <w:t>merged</w:t>
      </w:r>
      <w:proofErr w:type="gramEnd"/>
      <w:r w:rsidRPr="00546F84">
        <w:rPr>
          <w:rFonts w:ascii="Arial" w:hAnsi="Arial" w:cs="Arial"/>
          <w:sz w:val="22"/>
          <w:szCs w:val="22"/>
        </w:rPr>
        <w:t xml:space="preserve"> with IMC1246 B11 into IMC 1246, Appendix E6, “Training 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 xml:space="preserve">Requirements and Qualification Journal for Materials Exempt Distribution 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>License Reviewer” (revision of IMC 1246B11)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proofErr w:type="gramStart"/>
      <w:r w:rsidRPr="00546F84">
        <w:rPr>
          <w:rFonts w:ascii="Arial" w:hAnsi="Arial" w:cs="Arial"/>
          <w:sz w:val="22"/>
          <w:szCs w:val="22"/>
          <w:u w:val="single"/>
        </w:rPr>
        <w:t>IMC 1246A12</w:t>
      </w:r>
      <w:r w:rsidRPr="00546F84">
        <w:rPr>
          <w:rFonts w:ascii="Arial" w:hAnsi="Arial" w:cs="Arial"/>
          <w:sz w:val="22"/>
          <w:szCs w:val="22"/>
        </w:rPr>
        <w:t>, “Training Requirements for Uranium Recovery Inspector.”</w:t>
      </w:r>
      <w:proofErr w:type="gramEnd"/>
      <w:r w:rsidRPr="00546F84">
        <w:rPr>
          <w:rFonts w:ascii="Arial" w:hAnsi="Arial" w:cs="Arial"/>
          <w:sz w:val="22"/>
          <w:szCs w:val="22"/>
        </w:rPr>
        <w:tab/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 xml:space="preserve">Training Requirements from IMC 1246A12 have been merged with 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 xml:space="preserve">IMC1246 B12 into IMC 1246, Appendix E7, “Training Requirements 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proofErr w:type="gramStart"/>
      <w:r w:rsidRPr="00546F84">
        <w:rPr>
          <w:rFonts w:ascii="Arial" w:hAnsi="Arial" w:cs="Arial"/>
          <w:sz w:val="22"/>
          <w:szCs w:val="22"/>
        </w:rPr>
        <w:t>and</w:t>
      </w:r>
      <w:proofErr w:type="gramEnd"/>
      <w:r w:rsidRPr="00546F84">
        <w:rPr>
          <w:rFonts w:ascii="Arial" w:hAnsi="Arial" w:cs="Arial"/>
          <w:sz w:val="22"/>
          <w:szCs w:val="22"/>
        </w:rPr>
        <w:t xml:space="preserve"> Qualification Journal for Uranium Recovery Inspector” (revision of 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>IMC 1246B12)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  <w:u w:val="single"/>
        </w:rPr>
        <w:t>IMC 1246A13</w:t>
      </w:r>
      <w:r w:rsidRPr="00546F84">
        <w:rPr>
          <w:rFonts w:ascii="Arial" w:hAnsi="Arial" w:cs="Arial"/>
          <w:sz w:val="22"/>
          <w:szCs w:val="22"/>
        </w:rPr>
        <w:t xml:space="preserve">, </w:t>
      </w:r>
      <w:r w:rsidR="00A93388" w:rsidRPr="00546F84">
        <w:rPr>
          <w:rFonts w:ascii="Arial" w:hAnsi="Arial" w:cs="Arial"/>
          <w:sz w:val="22"/>
          <w:szCs w:val="22"/>
        </w:rPr>
        <w:t>“</w:t>
      </w:r>
      <w:r w:rsidRPr="00546F84">
        <w:rPr>
          <w:rFonts w:ascii="Arial" w:hAnsi="Arial" w:cs="Arial"/>
          <w:sz w:val="22"/>
          <w:szCs w:val="22"/>
        </w:rPr>
        <w:t>Training Requirements for Uranium Recovery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proofErr w:type="gramStart"/>
      <w:r w:rsidRPr="00546F84">
        <w:rPr>
          <w:rFonts w:ascii="Arial" w:hAnsi="Arial" w:cs="Arial"/>
          <w:sz w:val="22"/>
          <w:szCs w:val="22"/>
        </w:rPr>
        <w:t>Project Manager/Technical Reviewer.</w:t>
      </w:r>
      <w:r w:rsidR="00A93388" w:rsidRPr="00546F84">
        <w:rPr>
          <w:rFonts w:ascii="Arial" w:hAnsi="Arial" w:cs="Arial"/>
          <w:sz w:val="22"/>
          <w:szCs w:val="22"/>
        </w:rPr>
        <w:t>”</w:t>
      </w:r>
      <w:proofErr w:type="gramEnd"/>
      <w:r w:rsidRPr="00546F84">
        <w:rPr>
          <w:rFonts w:ascii="Arial" w:hAnsi="Arial" w:cs="Arial"/>
          <w:sz w:val="22"/>
          <w:szCs w:val="22"/>
        </w:rPr>
        <w:t xml:space="preserve">  Training Requirements from 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 xml:space="preserve">IMC 1246A13 have been merged with IMC 1246B13 into IMC 1246, 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 xml:space="preserve">Appendix E8, “Training Requirements and Qualification Journal for 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 xml:space="preserve">Uranium Recovery Project Manager/Technical Reviewer” (revision of 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>IMC 1246B13)</w:t>
      </w:r>
    </w:p>
    <w:p w:rsidR="0060687C" w:rsidRPr="00546F84" w:rsidRDefault="0060687C" w:rsidP="007E229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  <w:u w:val="single"/>
        </w:rPr>
        <w:t>IMC 1246A14</w:t>
      </w:r>
      <w:r w:rsidRPr="00546F84">
        <w:rPr>
          <w:rFonts w:ascii="Arial" w:hAnsi="Arial" w:cs="Arial"/>
          <w:sz w:val="22"/>
          <w:szCs w:val="22"/>
        </w:rPr>
        <w:t xml:space="preserve">, “Training Activities for High-Level Waste Repository 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>Inspector”</w:t>
      </w:r>
      <w:r w:rsidRPr="00546F84">
        <w:rPr>
          <w:rFonts w:ascii="Arial" w:hAnsi="Arial" w:cs="Arial"/>
          <w:sz w:val="22"/>
          <w:szCs w:val="22"/>
        </w:rPr>
        <w:tab/>
        <w:t>Training Requirements from IMC 1246A14 have been</w:t>
      </w:r>
      <w:r w:rsidRPr="00546F84">
        <w:rPr>
          <w:rFonts w:cs="Arial"/>
          <w:sz w:val="22"/>
          <w:szCs w:val="22"/>
        </w:rPr>
        <w:t xml:space="preserve"> 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cs="Arial"/>
          <w:sz w:val="22"/>
          <w:szCs w:val="22"/>
        </w:rPr>
        <w:tab/>
      </w:r>
      <w:r w:rsidRPr="00546F84">
        <w:rPr>
          <w:rFonts w:cs="Arial"/>
          <w:sz w:val="22"/>
          <w:szCs w:val="22"/>
        </w:rPr>
        <w:tab/>
      </w:r>
      <w:r w:rsidRPr="00546F84">
        <w:rPr>
          <w:rFonts w:cs="Arial"/>
          <w:sz w:val="22"/>
          <w:szCs w:val="22"/>
        </w:rPr>
        <w:tab/>
      </w:r>
      <w:proofErr w:type="gramStart"/>
      <w:r w:rsidRPr="00546F84">
        <w:rPr>
          <w:rFonts w:ascii="Arial" w:hAnsi="Arial" w:cs="Arial"/>
          <w:sz w:val="22"/>
          <w:szCs w:val="22"/>
        </w:rPr>
        <w:t>merged</w:t>
      </w:r>
      <w:proofErr w:type="gramEnd"/>
      <w:r w:rsidRPr="00546F84">
        <w:rPr>
          <w:rFonts w:ascii="Arial" w:hAnsi="Arial" w:cs="Arial"/>
          <w:sz w:val="22"/>
          <w:szCs w:val="22"/>
        </w:rPr>
        <w:t xml:space="preserve"> with IMC1246 B14 into IMC 1246, Appendix D2, “Training 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 xml:space="preserve">Requirements and Qualification Journal for High-Level Waste Repository 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>Inspector” (revision of IMC 1246B14)”</w:t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</w:p>
    <w:p w:rsidR="00A93388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lastRenderedPageBreak/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  <w:u w:val="single"/>
        </w:rPr>
        <w:t xml:space="preserve">IMC </w:t>
      </w:r>
      <w:proofErr w:type="gramStart"/>
      <w:r w:rsidRPr="00546F84">
        <w:rPr>
          <w:rFonts w:ascii="Arial" w:hAnsi="Arial" w:cs="Arial"/>
          <w:sz w:val="22"/>
          <w:szCs w:val="22"/>
          <w:u w:val="single"/>
        </w:rPr>
        <w:t>1246A15</w:t>
      </w:r>
      <w:r w:rsidRPr="00546F84">
        <w:rPr>
          <w:rFonts w:ascii="Arial" w:hAnsi="Arial" w:cs="Arial"/>
          <w:sz w:val="22"/>
          <w:szCs w:val="22"/>
        </w:rPr>
        <w:t xml:space="preserve"> </w:t>
      </w:r>
      <w:r w:rsidR="00A93388" w:rsidRPr="00546F84">
        <w:rPr>
          <w:rFonts w:ascii="Arial" w:hAnsi="Arial" w:cs="Arial"/>
          <w:sz w:val="22"/>
          <w:szCs w:val="22"/>
        </w:rPr>
        <w:t xml:space="preserve"> </w:t>
      </w:r>
      <w:r w:rsidRPr="00546F84">
        <w:rPr>
          <w:rFonts w:ascii="Arial" w:hAnsi="Arial" w:cs="Arial"/>
          <w:sz w:val="22"/>
          <w:szCs w:val="22"/>
        </w:rPr>
        <w:t>“</w:t>
      </w:r>
      <w:proofErr w:type="gramEnd"/>
      <w:r w:rsidRPr="00546F84">
        <w:rPr>
          <w:rFonts w:ascii="Arial" w:hAnsi="Arial" w:cs="Arial"/>
          <w:sz w:val="22"/>
          <w:szCs w:val="22"/>
        </w:rPr>
        <w:t xml:space="preserve">Training Activities for High-Level Waste Repository </w:t>
      </w:r>
    </w:p>
    <w:p w:rsidR="00A93388" w:rsidRPr="00546F84" w:rsidRDefault="00A9338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proofErr w:type="gramStart"/>
      <w:r w:rsidR="0060687C" w:rsidRPr="00546F84">
        <w:rPr>
          <w:rFonts w:ascii="Arial" w:hAnsi="Arial" w:cs="Arial"/>
          <w:sz w:val="22"/>
          <w:szCs w:val="22"/>
        </w:rPr>
        <w:t>License</w:t>
      </w:r>
      <w:r w:rsidRPr="00546F84">
        <w:rPr>
          <w:rFonts w:ascii="Arial" w:hAnsi="Arial" w:cs="Arial"/>
          <w:sz w:val="22"/>
          <w:szCs w:val="22"/>
        </w:rPr>
        <w:t xml:space="preserve"> </w:t>
      </w:r>
      <w:r w:rsidR="0060687C" w:rsidRPr="00546F84">
        <w:rPr>
          <w:rFonts w:ascii="Arial" w:hAnsi="Arial" w:cs="Arial"/>
          <w:sz w:val="22"/>
          <w:szCs w:val="22"/>
        </w:rPr>
        <w:t>Technical Reviewer.”</w:t>
      </w:r>
      <w:proofErr w:type="gramEnd"/>
      <w:r w:rsidR="0060687C" w:rsidRPr="00546F84">
        <w:rPr>
          <w:rFonts w:ascii="Arial" w:hAnsi="Arial" w:cs="Arial"/>
          <w:sz w:val="22"/>
          <w:szCs w:val="22"/>
        </w:rPr>
        <w:t xml:space="preserve">  Training Requirements from IMC 1246A15 </w:t>
      </w:r>
    </w:p>
    <w:p w:rsidR="00A93388" w:rsidRPr="00546F84" w:rsidRDefault="00A9338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proofErr w:type="gramStart"/>
      <w:r w:rsidR="0060687C" w:rsidRPr="00546F84">
        <w:rPr>
          <w:rFonts w:ascii="Arial" w:hAnsi="Arial" w:cs="Arial"/>
          <w:sz w:val="22"/>
          <w:szCs w:val="22"/>
        </w:rPr>
        <w:t>have</w:t>
      </w:r>
      <w:proofErr w:type="gramEnd"/>
      <w:r w:rsidR="0060687C" w:rsidRPr="00546F84">
        <w:rPr>
          <w:rFonts w:ascii="Arial" w:hAnsi="Arial" w:cs="Arial"/>
          <w:sz w:val="22"/>
          <w:szCs w:val="22"/>
        </w:rPr>
        <w:t xml:space="preserve"> </w:t>
      </w:r>
      <w:r w:rsidR="0060687C" w:rsidRPr="00546F84">
        <w:rPr>
          <w:rFonts w:ascii="Arial" w:hAnsi="Arial" w:cs="Arial"/>
          <w:sz w:val="22"/>
          <w:szCs w:val="22"/>
        </w:rPr>
        <w:tab/>
        <w:t xml:space="preserve">been merged with IMC1246 B15 into IMC 1246, Appendix D1, </w:t>
      </w:r>
    </w:p>
    <w:p w:rsidR="00A93388" w:rsidRPr="00546F84" w:rsidRDefault="00A9338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="0060687C" w:rsidRPr="00546F84">
        <w:rPr>
          <w:rFonts w:ascii="Arial" w:hAnsi="Arial" w:cs="Arial"/>
          <w:sz w:val="22"/>
          <w:szCs w:val="22"/>
        </w:rPr>
        <w:t xml:space="preserve">“Training Requirements and Qualification Journal for High-Level Waste </w:t>
      </w:r>
    </w:p>
    <w:p w:rsidR="0060687C" w:rsidRPr="00546F84" w:rsidRDefault="00A9338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="0060687C" w:rsidRPr="00546F84">
        <w:rPr>
          <w:rFonts w:ascii="Arial" w:hAnsi="Arial" w:cs="Arial"/>
          <w:sz w:val="22"/>
          <w:szCs w:val="22"/>
        </w:rPr>
        <w:t>Repository License Technical Reviewer” (revision of IMC 1246B15)”</w:t>
      </w:r>
      <w:r w:rsidR="0060687C" w:rsidRPr="00546F84">
        <w:rPr>
          <w:rFonts w:ascii="Arial" w:hAnsi="Arial" w:cs="Arial"/>
          <w:sz w:val="22"/>
          <w:szCs w:val="22"/>
        </w:rPr>
        <w:tab/>
      </w:r>
    </w:p>
    <w:p w:rsidR="0060687C" w:rsidRPr="00546F84" w:rsidRDefault="0060687C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</w:p>
    <w:p w:rsidR="002F69E8" w:rsidRPr="00546F84" w:rsidRDefault="002F69E8" w:rsidP="00A93388">
      <w:pPr>
        <w:pStyle w:val="Lettered"/>
        <w:ind w:left="1440"/>
        <w:jc w:val="left"/>
        <w:rPr>
          <w:sz w:val="22"/>
          <w:szCs w:val="22"/>
        </w:rPr>
      </w:pP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proofErr w:type="gramStart"/>
      <w:r w:rsidR="00A93388" w:rsidRPr="00546F84">
        <w:rPr>
          <w:sz w:val="22"/>
          <w:szCs w:val="22"/>
          <w:u w:val="single"/>
        </w:rPr>
        <w:t>IMC 1246A16</w:t>
      </w:r>
      <w:r w:rsidR="00A93388" w:rsidRPr="00546F84">
        <w:rPr>
          <w:sz w:val="22"/>
          <w:szCs w:val="22"/>
        </w:rPr>
        <w:t xml:space="preserve">, </w:t>
      </w:r>
      <w:r w:rsidRPr="00546F84">
        <w:rPr>
          <w:sz w:val="22"/>
          <w:szCs w:val="22"/>
        </w:rPr>
        <w:t>“Training Requirements for Sealed Source and Device Reviewers.”</w:t>
      </w:r>
      <w:proofErr w:type="gramEnd"/>
      <w:r w:rsidRPr="00546F84">
        <w:rPr>
          <w:sz w:val="22"/>
          <w:szCs w:val="22"/>
        </w:rPr>
        <w:t xml:space="preserve"> IMC 1246A16 have been merged with IMC 1246 B16 into IMC 1246, Appendix E9, “Training Requirements and Qualification Journal for Sealed Source and Device Reviewers” (revision of IMC 1246B16)</w:t>
      </w:r>
    </w:p>
    <w:p w:rsidR="002F69E8" w:rsidRPr="00546F84" w:rsidRDefault="002F69E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</w:p>
    <w:p w:rsidR="0060687C" w:rsidRPr="00546F84" w:rsidRDefault="002F69E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="0060687C" w:rsidRPr="00546F84">
        <w:rPr>
          <w:rFonts w:ascii="Arial" w:hAnsi="Arial" w:cs="Arial"/>
          <w:sz w:val="22"/>
          <w:szCs w:val="22"/>
          <w:u w:val="single"/>
        </w:rPr>
        <w:t>IMC 1246A17</w:t>
      </w:r>
      <w:proofErr w:type="gramStart"/>
      <w:r w:rsidR="0060687C" w:rsidRPr="00546F84">
        <w:rPr>
          <w:rFonts w:ascii="Arial" w:hAnsi="Arial" w:cs="Arial"/>
          <w:sz w:val="22"/>
          <w:szCs w:val="22"/>
        </w:rPr>
        <w:t>,“</w:t>
      </w:r>
      <w:proofErr w:type="gramEnd"/>
      <w:r w:rsidR="0060687C" w:rsidRPr="00546F84">
        <w:rPr>
          <w:rFonts w:ascii="Arial" w:hAnsi="Arial" w:cs="Arial"/>
          <w:sz w:val="22"/>
          <w:szCs w:val="22"/>
        </w:rPr>
        <w:t>Training Activities for Fuel Cycle Project Managers.”</w:t>
      </w:r>
    </w:p>
    <w:p w:rsidR="0060687C" w:rsidRPr="00546F84" w:rsidRDefault="0060687C" w:rsidP="00357583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440" w:hanging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  <w:t>Training Requirements from IMC 1246A17 have been merged with IMC1246 B17 into IMC 1246, Appendix C2, “Training Requirements and Qualification Journal for Fuel Cycle Project Managers” (revision of IMC 1246B17)”</w:t>
      </w:r>
    </w:p>
    <w:p w:rsidR="002F69E8" w:rsidRPr="00546F84" w:rsidRDefault="002F69E8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</w:p>
    <w:p w:rsidR="002F69E8" w:rsidRPr="00546F84" w:rsidRDefault="002F69E8" w:rsidP="00A93388">
      <w:pPr>
        <w:pStyle w:val="Lettered"/>
        <w:jc w:val="left"/>
        <w:rPr>
          <w:sz w:val="22"/>
          <w:szCs w:val="22"/>
        </w:rPr>
      </w:pP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Pr="00546F84">
        <w:rPr>
          <w:sz w:val="22"/>
          <w:szCs w:val="22"/>
          <w:u w:val="single"/>
        </w:rPr>
        <w:t>IMC 1246 App B</w:t>
      </w:r>
      <w:r w:rsidRPr="00546F84">
        <w:rPr>
          <w:sz w:val="22"/>
          <w:szCs w:val="22"/>
        </w:rPr>
        <w:t xml:space="preserve">, “NRC Inspector, License Reviewer and Project </w:t>
      </w:r>
    </w:p>
    <w:p w:rsidR="002F69E8" w:rsidRPr="00546F84" w:rsidRDefault="002F69E8" w:rsidP="00A93388">
      <w:pPr>
        <w:pStyle w:val="Lettered"/>
        <w:jc w:val="left"/>
        <w:rPr>
          <w:sz w:val="22"/>
          <w:szCs w:val="22"/>
        </w:rPr>
      </w:pP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  <w:t xml:space="preserve">Manager/Technical Reviewer Training and Qualification Journal” </w:t>
      </w:r>
    </w:p>
    <w:p w:rsidR="002F69E8" w:rsidRPr="00546F84" w:rsidRDefault="002F69E8" w:rsidP="00A93388">
      <w:pPr>
        <w:pStyle w:val="Lettered"/>
        <w:jc w:val="left"/>
        <w:rPr>
          <w:sz w:val="22"/>
          <w:szCs w:val="22"/>
        </w:rPr>
      </w:pP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  <w:t xml:space="preserve">Information from IMC 1246B has been merged into IMC 1246, Appendix A </w:t>
      </w:r>
    </w:p>
    <w:p w:rsidR="002F69E8" w:rsidRPr="00546F84" w:rsidRDefault="002F69E8" w:rsidP="00A93388">
      <w:pPr>
        <w:pStyle w:val="Lettered"/>
        <w:jc w:val="left"/>
        <w:rPr>
          <w:sz w:val="22"/>
          <w:szCs w:val="22"/>
        </w:rPr>
      </w:pP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  <w:t xml:space="preserve">“Training and Qualification Journal for Staff in the Nuclear Material Safety </w:t>
      </w:r>
    </w:p>
    <w:p w:rsidR="002F69E8" w:rsidRPr="00546F84" w:rsidRDefault="002F69E8" w:rsidP="00A93388">
      <w:pPr>
        <w:pStyle w:val="Lettered"/>
        <w:jc w:val="left"/>
        <w:rPr>
          <w:sz w:val="22"/>
          <w:szCs w:val="22"/>
        </w:rPr>
      </w:pP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  <w:t>and Safeguards Program Area” (revision of IMC 1246A)”</w:t>
      </w:r>
    </w:p>
    <w:p w:rsidR="002F69E8" w:rsidRPr="00546F84" w:rsidRDefault="002F69E8" w:rsidP="00A93388">
      <w:pPr>
        <w:pStyle w:val="Lettered"/>
        <w:jc w:val="left"/>
        <w:rPr>
          <w:sz w:val="22"/>
          <w:szCs w:val="22"/>
        </w:rPr>
      </w:pPr>
    </w:p>
    <w:p w:rsidR="003D7622" w:rsidRPr="00546F84" w:rsidRDefault="00B65F13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  <w:u w:val="single"/>
        </w:rPr>
        <w:t>IMC 1246B03</w:t>
      </w:r>
      <w:r w:rsidRPr="00546F84">
        <w:rPr>
          <w:rFonts w:ascii="Arial" w:hAnsi="Arial" w:cs="Arial"/>
          <w:sz w:val="22"/>
          <w:szCs w:val="22"/>
        </w:rPr>
        <w:t xml:space="preserve">, “Fuel Cycle Safety Inspector, NRC Inspector </w:t>
      </w:r>
    </w:p>
    <w:p w:rsidR="003D7622" w:rsidRPr="00546F84" w:rsidRDefault="003D7622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="00B65F13" w:rsidRPr="00546F84">
        <w:rPr>
          <w:rFonts w:ascii="Arial" w:hAnsi="Arial" w:cs="Arial"/>
          <w:sz w:val="22"/>
          <w:szCs w:val="22"/>
        </w:rPr>
        <w:t>Qualification Journal</w:t>
      </w:r>
      <w:r w:rsidRPr="00546F84">
        <w:rPr>
          <w:rFonts w:ascii="Arial" w:hAnsi="Arial" w:cs="Arial"/>
          <w:sz w:val="22"/>
          <w:szCs w:val="22"/>
        </w:rPr>
        <w:t xml:space="preserve">” </w:t>
      </w:r>
      <w:r w:rsidR="00B65F13" w:rsidRPr="00546F84">
        <w:rPr>
          <w:rFonts w:ascii="Arial" w:hAnsi="Arial" w:cs="Arial"/>
          <w:sz w:val="22"/>
          <w:szCs w:val="22"/>
        </w:rPr>
        <w:t xml:space="preserve">Qualification Journal has been incorporated into </w:t>
      </w:r>
    </w:p>
    <w:p w:rsidR="003D7622" w:rsidRPr="00546F84" w:rsidRDefault="003D7622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="00B65F13" w:rsidRPr="00546F84">
        <w:rPr>
          <w:rFonts w:ascii="Arial" w:hAnsi="Arial" w:cs="Arial"/>
          <w:sz w:val="22"/>
          <w:szCs w:val="22"/>
        </w:rPr>
        <w:t xml:space="preserve">IMC 1247, “Qualification Program for Fuel Facility Inspectors in the </w:t>
      </w:r>
    </w:p>
    <w:p w:rsidR="00B65F13" w:rsidRPr="00546F84" w:rsidRDefault="003D7622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="00B65F13" w:rsidRPr="00546F84">
        <w:rPr>
          <w:rFonts w:ascii="Arial" w:hAnsi="Arial" w:cs="Arial"/>
          <w:sz w:val="22"/>
          <w:szCs w:val="22"/>
        </w:rPr>
        <w:t>Nuclear Material Safety and Safeguards Program Area”</w:t>
      </w:r>
    </w:p>
    <w:p w:rsidR="00CA2D1F" w:rsidRPr="00546F84" w:rsidRDefault="00CA2D1F" w:rsidP="00A9338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</w:p>
    <w:p w:rsidR="003D7622" w:rsidRPr="00546F84" w:rsidRDefault="00E06880" w:rsidP="00A93388">
      <w:pPr>
        <w:pStyle w:val="Lettered"/>
        <w:jc w:val="left"/>
        <w:rPr>
          <w:sz w:val="22"/>
          <w:szCs w:val="22"/>
        </w:rPr>
      </w:pP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Pr="00546F84">
        <w:rPr>
          <w:sz w:val="22"/>
          <w:szCs w:val="22"/>
          <w:u w:val="single"/>
        </w:rPr>
        <w:t>IMC 1246B05</w:t>
      </w:r>
      <w:r w:rsidRPr="00546F84">
        <w:rPr>
          <w:sz w:val="22"/>
          <w:szCs w:val="22"/>
        </w:rPr>
        <w:t xml:space="preserve">, “NMSS Headquarters Fuel Cycle Safeguards </w:t>
      </w:r>
    </w:p>
    <w:p w:rsidR="003D7622" w:rsidRPr="00546F84" w:rsidRDefault="003D7622" w:rsidP="00A93388">
      <w:pPr>
        <w:pStyle w:val="Lettered"/>
        <w:jc w:val="left"/>
        <w:rPr>
          <w:sz w:val="22"/>
          <w:szCs w:val="22"/>
        </w:rPr>
      </w:pP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="00E06880" w:rsidRPr="00546F84">
        <w:rPr>
          <w:sz w:val="22"/>
          <w:szCs w:val="22"/>
        </w:rPr>
        <w:t xml:space="preserve">Inspector Material Control and Accounting, NRC Inspector Qualification </w:t>
      </w:r>
    </w:p>
    <w:p w:rsidR="003D7622" w:rsidRPr="00546F84" w:rsidRDefault="003D7622" w:rsidP="00A93388">
      <w:pPr>
        <w:pStyle w:val="Lettered"/>
        <w:jc w:val="left"/>
        <w:rPr>
          <w:sz w:val="22"/>
          <w:szCs w:val="22"/>
        </w:rPr>
      </w:pP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proofErr w:type="gramStart"/>
      <w:r w:rsidR="00E06880" w:rsidRPr="00546F84">
        <w:rPr>
          <w:sz w:val="22"/>
          <w:szCs w:val="22"/>
        </w:rPr>
        <w:t>Journal</w:t>
      </w:r>
      <w:r w:rsidR="006B61A6" w:rsidRPr="00546F84">
        <w:rPr>
          <w:sz w:val="22"/>
          <w:szCs w:val="22"/>
        </w:rPr>
        <w:t>.</w:t>
      </w:r>
      <w:r w:rsidR="00E06880" w:rsidRPr="00546F84">
        <w:rPr>
          <w:sz w:val="22"/>
          <w:szCs w:val="22"/>
        </w:rPr>
        <w:t>”</w:t>
      </w:r>
      <w:proofErr w:type="gramEnd"/>
      <w:r w:rsidRPr="00546F84">
        <w:rPr>
          <w:sz w:val="22"/>
          <w:szCs w:val="22"/>
        </w:rPr>
        <w:t xml:space="preserve"> </w:t>
      </w:r>
      <w:r w:rsidR="006B61A6" w:rsidRPr="00546F84">
        <w:rPr>
          <w:sz w:val="22"/>
          <w:szCs w:val="22"/>
        </w:rPr>
        <w:t xml:space="preserve"> </w:t>
      </w:r>
      <w:r w:rsidR="00E06880" w:rsidRPr="00546F84">
        <w:rPr>
          <w:sz w:val="22"/>
          <w:szCs w:val="22"/>
        </w:rPr>
        <w:t xml:space="preserve">Qualification Journal has been incorporated into IMC 1247, </w:t>
      </w:r>
    </w:p>
    <w:p w:rsidR="003D7622" w:rsidRPr="00546F84" w:rsidRDefault="003D7622" w:rsidP="00A93388">
      <w:pPr>
        <w:pStyle w:val="Lettered"/>
        <w:jc w:val="left"/>
        <w:rPr>
          <w:sz w:val="22"/>
          <w:szCs w:val="22"/>
        </w:rPr>
      </w:pP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="00E06880" w:rsidRPr="00546F84">
        <w:rPr>
          <w:sz w:val="22"/>
          <w:szCs w:val="22"/>
        </w:rPr>
        <w:t>“Qualification</w:t>
      </w:r>
      <w:r w:rsidRPr="00546F84">
        <w:rPr>
          <w:sz w:val="22"/>
          <w:szCs w:val="22"/>
        </w:rPr>
        <w:t xml:space="preserve"> </w:t>
      </w:r>
      <w:r w:rsidR="00E06880" w:rsidRPr="00546F84">
        <w:rPr>
          <w:sz w:val="22"/>
          <w:szCs w:val="22"/>
        </w:rPr>
        <w:t xml:space="preserve">Program for Fuel Facility Inspectors in the Nuclear Material </w:t>
      </w:r>
    </w:p>
    <w:p w:rsidR="00E06880" w:rsidRPr="00546F84" w:rsidRDefault="003D7622" w:rsidP="00A93388">
      <w:pPr>
        <w:pStyle w:val="Lettered"/>
        <w:jc w:val="left"/>
        <w:rPr>
          <w:b/>
          <w:sz w:val="22"/>
          <w:szCs w:val="22"/>
        </w:rPr>
      </w:pP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Pr="00546F84">
        <w:rPr>
          <w:sz w:val="22"/>
          <w:szCs w:val="22"/>
        </w:rPr>
        <w:tab/>
      </w:r>
      <w:r w:rsidR="00E06880" w:rsidRPr="00546F84">
        <w:rPr>
          <w:sz w:val="22"/>
          <w:szCs w:val="22"/>
        </w:rPr>
        <w:t>Safety and Safeguards Program Area”</w:t>
      </w:r>
    </w:p>
    <w:p w:rsidR="00357583" w:rsidRPr="00546F84" w:rsidRDefault="00357583" w:rsidP="0060687C">
      <w:pPr>
        <w:pStyle w:val="Lettered"/>
        <w:jc w:val="left"/>
        <w:rPr>
          <w:sz w:val="22"/>
          <w:szCs w:val="22"/>
        </w:rPr>
      </w:pPr>
    </w:p>
    <w:p w:rsidR="00357583" w:rsidRPr="00546F84" w:rsidRDefault="00D21987" w:rsidP="0060687C">
      <w:pPr>
        <w:pStyle w:val="Lettered"/>
        <w:jc w:val="left"/>
        <w:rPr>
          <w:b/>
          <w:sz w:val="22"/>
          <w:szCs w:val="22"/>
          <w:u w:val="single"/>
        </w:rPr>
      </w:pPr>
      <w:r w:rsidRPr="00546F84">
        <w:rPr>
          <w:b/>
          <w:sz w:val="22"/>
          <w:szCs w:val="22"/>
          <w:u w:val="single"/>
        </w:rPr>
        <w:t>REVIS</w:t>
      </w:r>
      <w:r w:rsidR="00546F84" w:rsidRPr="00546F84">
        <w:rPr>
          <w:b/>
          <w:sz w:val="22"/>
          <w:szCs w:val="22"/>
          <w:u w:val="single"/>
        </w:rPr>
        <w:t>I</w:t>
      </w:r>
      <w:r w:rsidRPr="00546F84">
        <w:rPr>
          <w:b/>
          <w:sz w:val="22"/>
          <w:szCs w:val="22"/>
          <w:u w:val="single"/>
        </w:rPr>
        <w:t>ONS</w:t>
      </w:r>
    </w:p>
    <w:p w:rsidR="00357583" w:rsidRPr="00546F84" w:rsidRDefault="00357583" w:rsidP="0060687C">
      <w:pPr>
        <w:pStyle w:val="Lettered"/>
        <w:jc w:val="left"/>
        <w:rPr>
          <w:sz w:val="22"/>
          <w:szCs w:val="22"/>
        </w:rPr>
      </w:pPr>
    </w:p>
    <w:p w:rsidR="00CA2D1F" w:rsidRPr="00546F84" w:rsidRDefault="008C15CF" w:rsidP="008C15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 xml:space="preserve">IMC 1246, “Formal Qualification Programs in the Nuclear Material Safety and Safeguards Program Area.”  </w:t>
      </w:r>
      <w:r w:rsidRPr="00546F84">
        <w:rPr>
          <w:rFonts w:ascii="Arial" w:eastAsiaTheme="minorEastAsia" w:hAnsi="Arial" w:cs="Arial"/>
          <w:sz w:val="22"/>
          <w:szCs w:val="22"/>
        </w:rPr>
        <w:t>Major re-write to match format of IMC 0040.  Appendix A revised.  Appendix A, Sections 1-17 consolidated into renumber</w:t>
      </w:r>
      <w:r w:rsidR="005C069D" w:rsidRPr="00546F84">
        <w:rPr>
          <w:rFonts w:ascii="Arial" w:eastAsiaTheme="minorEastAsia" w:hAnsi="Arial" w:cs="Arial"/>
          <w:sz w:val="22"/>
          <w:szCs w:val="22"/>
        </w:rPr>
        <w:t>ed Appendices B1, B2, C1, C2, C4</w:t>
      </w:r>
      <w:r w:rsidRPr="00546F84">
        <w:rPr>
          <w:rFonts w:ascii="Arial" w:eastAsiaTheme="minorEastAsia" w:hAnsi="Arial" w:cs="Arial"/>
          <w:sz w:val="22"/>
          <w:szCs w:val="22"/>
        </w:rPr>
        <w:t>, D1, D2 and E1-9, and then were deleted.  Appendix A3, A5, B3, B5 deleted because they are incorporated into IMC 1247.  Revision history page added.</w:t>
      </w:r>
    </w:p>
    <w:p w:rsidR="00F26C2F" w:rsidRPr="00546F84" w:rsidRDefault="00CA2D1F" w:rsidP="007312E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  <w:r w:rsidRPr="00546F84">
        <w:rPr>
          <w:rFonts w:ascii="Arial" w:hAnsi="Arial" w:cs="Arial"/>
          <w:sz w:val="22"/>
          <w:szCs w:val="22"/>
        </w:rPr>
        <w:tab/>
      </w:r>
    </w:p>
    <w:p w:rsidR="008C15CF" w:rsidRPr="00546F84" w:rsidRDefault="00096B02" w:rsidP="0065178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440"/>
        <w:rPr>
          <w:rFonts w:ascii="Arial" w:eastAsiaTheme="minorEastAsia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  <w:u w:val="single"/>
        </w:rPr>
        <w:t>IMC 1246</w:t>
      </w:r>
      <w:r w:rsidR="00312051" w:rsidRPr="00546F84">
        <w:rPr>
          <w:rFonts w:ascii="Arial" w:hAnsi="Arial" w:cs="Arial"/>
          <w:sz w:val="22"/>
          <w:szCs w:val="22"/>
          <w:u w:val="single"/>
        </w:rPr>
        <w:t xml:space="preserve"> App </w:t>
      </w:r>
      <w:r w:rsidRPr="00546F84">
        <w:rPr>
          <w:rFonts w:ascii="Arial" w:hAnsi="Arial" w:cs="Arial"/>
          <w:sz w:val="22"/>
          <w:szCs w:val="22"/>
          <w:u w:val="single"/>
        </w:rPr>
        <w:t>A</w:t>
      </w:r>
      <w:r w:rsidRPr="00546F84">
        <w:rPr>
          <w:rFonts w:ascii="Arial" w:hAnsi="Arial" w:cs="Arial"/>
          <w:sz w:val="22"/>
          <w:szCs w:val="22"/>
        </w:rPr>
        <w:t>, “</w:t>
      </w:r>
      <w:r w:rsidR="0065178B" w:rsidRPr="00546F84">
        <w:rPr>
          <w:rFonts w:ascii="Arial" w:hAnsi="Arial" w:cs="Arial"/>
          <w:sz w:val="22"/>
          <w:szCs w:val="22"/>
        </w:rPr>
        <w:t>Training Activities f</w:t>
      </w:r>
      <w:r w:rsidRPr="00546F84">
        <w:rPr>
          <w:rFonts w:ascii="Arial" w:hAnsi="Arial" w:cs="Arial"/>
          <w:sz w:val="22"/>
          <w:szCs w:val="22"/>
        </w:rPr>
        <w:t>or Staff In The Nuclear Material Safety And Safeguards Program Area</w:t>
      </w:r>
      <w:proofErr w:type="gramStart"/>
      <w:r w:rsidRPr="00546F84">
        <w:rPr>
          <w:rFonts w:ascii="Arial" w:hAnsi="Arial" w:cs="Arial"/>
          <w:sz w:val="22"/>
          <w:szCs w:val="22"/>
        </w:rPr>
        <w:t>”</w:t>
      </w:r>
      <w:r w:rsidRPr="00546F84">
        <w:rPr>
          <w:rFonts w:ascii="Arial" w:eastAsiaTheme="minorEastAsia" w:hAnsi="Arial" w:cs="Arial"/>
          <w:sz w:val="22"/>
          <w:szCs w:val="22"/>
        </w:rPr>
        <w:t xml:space="preserve">  Revised</w:t>
      </w:r>
      <w:proofErr w:type="gramEnd"/>
      <w:r w:rsidRPr="00546F84">
        <w:rPr>
          <w:rFonts w:ascii="Arial" w:eastAsiaTheme="minorEastAsia" w:hAnsi="Arial" w:cs="Arial"/>
          <w:sz w:val="22"/>
          <w:szCs w:val="22"/>
        </w:rPr>
        <w:t xml:space="preserve"> to </w:t>
      </w:r>
      <w:r w:rsidR="0065178B" w:rsidRPr="00546F84">
        <w:rPr>
          <w:rFonts w:ascii="Arial" w:eastAsiaTheme="minorEastAsia" w:hAnsi="Arial" w:cs="Arial"/>
          <w:sz w:val="22"/>
          <w:szCs w:val="22"/>
        </w:rPr>
        <w:t>c</w:t>
      </w:r>
      <w:r w:rsidRPr="00546F84">
        <w:rPr>
          <w:rFonts w:ascii="Arial" w:eastAsiaTheme="minorEastAsia" w:hAnsi="Arial" w:cs="Arial"/>
          <w:sz w:val="22"/>
          <w:szCs w:val="22"/>
        </w:rPr>
        <w:t xml:space="preserve">onsolidate information from IMC 1246, Appendix </w:t>
      </w:r>
      <w:r w:rsidR="0065178B" w:rsidRPr="00546F84">
        <w:rPr>
          <w:rFonts w:ascii="Arial" w:eastAsiaTheme="minorEastAsia" w:hAnsi="Arial" w:cs="Arial"/>
          <w:sz w:val="22"/>
          <w:szCs w:val="22"/>
        </w:rPr>
        <w:t xml:space="preserve">A and </w:t>
      </w:r>
      <w:r w:rsidRPr="00546F84">
        <w:rPr>
          <w:rFonts w:ascii="Arial" w:eastAsiaTheme="minorEastAsia" w:hAnsi="Arial" w:cs="Arial"/>
          <w:sz w:val="22"/>
          <w:szCs w:val="22"/>
        </w:rPr>
        <w:t>B. Updated to reflect new appendix numbering system for IMC 1246.</w:t>
      </w:r>
    </w:p>
    <w:p w:rsidR="00546F84" w:rsidRDefault="00546F84" w:rsidP="0065178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440"/>
        <w:rPr>
          <w:rFonts w:ascii="Arial" w:hAnsi="Arial" w:cs="Arial"/>
          <w:sz w:val="22"/>
          <w:szCs w:val="22"/>
        </w:rPr>
        <w:sectPr w:rsidR="00546F84" w:rsidSect="0022267F">
          <w:pgSz w:w="12240" w:h="15838" w:code="1"/>
          <w:pgMar w:top="1080" w:right="1440" w:bottom="720" w:left="1440" w:header="1440" w:footer="1440" w:gutter="0"/>
          <w:pgNumType w:fmt="numberInDash"/>
          <w:cols w:space="720"/>
          <w:docGrid w:linePitch="272"/>
        </w:sectPr>
      </w:pPr>
    </w:p>
    <w:p w:rsidR="0065178B" w:rsidRPr="00546F84" w:rsidRDefault="0065178B" w:rsidP="0065178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440"/>
        <w:rPr>
          <w:rFonts w:ascii="Arial" w:hAnsi="Arial" w:cs="Arial"/>
          <w:sz w:val="22"/>
          <w:szCs w:val="22"/>
        </w:rPr>
      </w:pPr>
    </w:p>
    <w:p w:rsidR="00D21987" w:rsidRPr="00546F84" w:rsidRDefault="00D21987" w:rsidP="0065178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  <w:u w:val="single"/>
        </w:rPr>
        <w:t>IMC 1246 App B</w:t>
      </w:r>
      <w:r w:rsidR="00E41B95" w:rsidRPr="00546F84">
        <w:rPr>
          <w:rFonts w:ascii="Arial" w:hAnsi="Arial" w:cs="Arial"/>
          <w:sz w:val="22"/>
          <w:szCs w:val="22"/>
          <w:u w:val="single"/>
        </w:rPr>
        <w:t>0</w:t>
      </w:r>
      <w:r w:rsidRPr="00546F84">
        <w:rPr>
          <w:rFonts w:ascii="Arial" w:hAnsi="Arial" w:cs="Arial"/>
          <w:sz w:val="22"/>
          <w:szCs w:val="22"/>
          <w:u w:val="single"/>
        </w:rPr>
        <w:t>1</w:t>
      </w:r>
      <w:r w:rsidRPr="00546F84">
        <w:rPr>
          <w:rFonts w:ascii="Arial" w:hAnsi="Arial" w:cs="Arial"/>
          <w:sz w:val="22"/>
          <w:szCs w:val="22"/>
        </w:rPr>
        <w:t>, “Training Requirements and Qualification Journal for Spent Fuel Stor</w:t>
      </w:r>
      <w:r w:rsidR="00E41B95" w:rsidRPr="00546F84">
        <w:rPr>
          <w:rFonts w:ascii="Arial" w:hAnsi="Arial" w:cs="Arial"/>
          <w:sz w:val="22"/>
          <w:szCs w:val="22"/>
        </w:rPr>
        <w:t>age and Transportation Project M</w:t>
      </w:r>
      <w:r w:rsidRPr="00546F84">
        <w:rPr>
          <w:rFonts w:ascii="Arial" w:hAnsi="Arial" w:cs="Arial"/>
          <w:sz w:val="22"/>
          <w:szCs w:val="22"/>
        </w:rPr>
        <w:t>anager and Technical Reviewer</w:t>
      </w:r>
      <w:r w:rsidR="00312051" w:rsidRPr="00546F84">
        <w:rPr>
          <w:rFonts w:ascii="Arial" w:hAnsi="Arial" w:cs="Arial"/>
          <w:sz w:val="22"/>
          <w:szCs w:val="22"/>
        </w:rPr>
        <w:t xml:space="preserve">” </w:t>
      </w:r>
    </w:p>
    <w:p w:rsidR="0065178B" w:rsidRPr="00546F84" w:rsidRDefault="00D21987" w:rsidP="0065178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 xml:space="preserve">Combined </w:t>
      </w:r>
      <w:r w:rsidR="00E41B95" w:rsidRPr="00546F84">
        <w:rPr>
          <w:rFonts w:ascii="Arial" w:hAnsi="Arial" w:cs="Arial"/>
          <w:sz w:val="22"/>
          <w:szCs w:val="22"/>
        </w:rPr>
        <w:t xml:space="preserve">IMC 1246 </w:t>
      </w:r>
      <w:r w:rsidRPr="00546F84">
        <w:rPr>
          <w:rFonts w:ascii="Arial" w:hAnsi="Arial" w:cs="Arial"/>
          <w:sz w:val="22"/>
          <w:szCs w:val="22"/>
        </w:rPr>
        <w:t xml:space="preserve">Appendix A06, Attachment 1 with </w:t>
      </w:r>
      <w:r w:rsidR="00E41B95" w:rsidRPr="00546F84">
        <w:rPr>
          <w:rFonts w:ascii="Arial" w:hAnsi="Arial" w:cs="Arial"/>
          <w:sz w:val="22"/>
          <w:szCs w:val="22"/>
        </w:rPr>
        <w:t xml:space="preserve">IMC 1246 </w:t>
      </w:r>
      <w:r w:rsidRPr="00546F84">
        <w:rPr>
          <w:rFonts w:ascii="Arial" w:hAnsi="Arial" w:cs="Arial"/>
          <w:sz w:val="22"/>
          <w:szCs w:val="22"/>
        </w:rPr>
        <w:t xml:space="preserve">Appendix B06, Attachment 1 and </w:t>
      </w:r>
      <w:r w:rsidR="007E2299" w:rsidRPr="00546F84">
        <w:rPr>
          <w:rFonts w:ascii="Arial" w:hAnsi="Arial" w:cs="Arial"/>
          <w:sz w:val="22"/>
          <w:szCs w:val="22"/>
        </w:rPr>
        <w:t xml:space="preserve">renamed as Appendix B1.  </w:t>
      </w:r>
      <w:proofErr w:type="gramStart"/>
      <w:r w:rsidR="007E2299" w:rsidRPr="00546F84">
        <w:rPr>
          <w:rFonts w:ascii="Arial" w:hAnsi="Arial" w:cs="Arial"/>
          <w:sz w:val="22"/>
          <w:szCs w:val="22"/>
        </w:rPr>
        <w:t>Added training requirements section from Appendix A06, Attachment 1.</w:t>
      </w:r>
      <w:proofErr w:type="gramEnd"/>
    </w:p>
    <w:p w:rsidR="00E41B95" w:rsidRPr="00546F84" w:rsidRDefault="00E41B95" w:rsidP="0022267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  <w:u w:val="single"/>
        </w:rPr>
      </w:pPr>
    </w:p>
    <w:p w:rsidR="007E2299" w:rsidRPr="00546F84" w:rsidRDefault="00E41B95" w:rsidP="0065178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  <w:u w:val="single"/>
        </w:rPr>
        <w:t>IMC 1246 App B02</w:t>
      </w:r>
      <w:r w:rsidRPr="00546F84">
        <w:rPr>
          <w:rFonts w:ascii="Arial" w:hAnsi="Arial" w:cs="Arial"/>
          <w:sz w:val="22"/>
          <w:szCs w:val="22"/>
        </w:rPr>
        <w:t>, “Training Requirements and Qualification Journal for Spent Fuel Storage and Transportation Inspector</w:t>
      </w:r>
      <w:r w:rsidR="007F5FDB" w:rsidRPr="00546F84">
        <w:rPr>
          <w:rFonts w:ascii="Arial" w:hAnsi="Arial" w:cs="Arial"/>
          <w:sz w:val="22"/>
          <w:szCs w:val="22"/>
        </w:rPr>
        <w:t xml:space="preserve">”  Combined </w:t>
      </w:r>
      <w:r w:rsidR="007E2299" w:rsidRPr="00546F84">
        <w:rPr>
          <w:rFonts w:ascii="Arial" w:hAnsi="Arial" w:cs="Arial"/>
          <w:sz w:val="22"/>
          <w:szCs w:val="22"/>
        </w:rPr>
        <w:t xml:space="preserve">IMC 1246 App A06, Attachment 2, </w:t>
      </w:r>
      <w:r w:rsidR="005C069D" w:rsidRPr="00546F84">
        <w:rPr>
          <w:rFonts w:ascii="Arial" w:hAnsi="Arial" w:cs="Arial"/>
          <w:sz w:val="22"/>
          <w:szCs w:val="22"/>
        </w:rPr>
        <w:t xml:space="preserve">with </w:t>
      </w:r>
      <w:r w:rsidR="007F5FDB" w:rsidRPr="00546F84">
        <w:rPr>
          <w:rFonts w:ascii="Arial" w:hAnsi="Arial" w:cs="Arial"/>
          <w:sz w:val="22"/>
          <w:szCs w:val="22"/>
        </w:rPr>
        <w:t xml:space="preserve">IMC 1246 </w:t>
      </w:r>
      <w:r w:rsidR="005C069D" w:rsidRPr="00546F84">
        <w:rPr>
          <w:rFonts w:ascii="Arial" w:hAnsi="Arial" w:cs="Arial"/>
          <w:sz w:val="22"/>
          <w:szCs w:val="22"/>
        </w:rPr>
        <w:t>Appendix</w:t>
      </w:r>
      <w:r w:rsidR="007F5FDB" w:rsidRPr="00546F84">
        <w:rPr>
          <w:rFonts w:ascii="Arial" w:hAnsi="Arial" w:cs="Arial"/>
          <w:sz w:val="22"/>
          <w:szCs w:val="22"/>
        </w:rPr>
        <w:t xml:space="preserve"> B0</w:t>
      </w:r>
      <w:r w:rsidR="007E2299" w:rsidRPr="00546F84">
        <w:rPr>
          <w:rFonts w:ascii="Arial" w:hAnsi="Arial" w:cs="Arial"/>
          <w:sz w:val="22"/>
          <w:szCs w:val="22"/>
        </w:rPr>
        <w:t xml:space="preserve">6, Attachment 2 then re-numbered Appendix B2.  </w:t>
      </w:r>
      <w:proofErr w:type="gramStart"/>
      <w:r w:rsidR="007E2299" w:rsidRPr="00546F84">
        <w:rPr>
          <w:rFonts w:ascii="Arial" w:hAnsi="Arial" w:cs="Arial"/>
          <w:sz w:val="22"/>
          <w:szCs w:val="22"/>
        </w:rPr>
        <w:t>Added training requirements section from Appendix A06, Attachment 2.</w:t>
      </w:r>
      <w:proofErr w:type="gramEnd"/>
    </w:p>
    <w:p w:rsidR="00F26C2F" w:rsidRPr="00546F84" w:rsidRDefault="00F26C2F" w:rsidP="00F26C2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</w:p>
    <w:p w:rsidR="009B09EF" w:rsidRPr="00546F84" w:rsidRDefault="007F5FDB" w:rsidP="009B09EF">
      <w:pPr>
        <w:ind w:left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  <w:u w:val="single"/>
        </w:rPr>
        <w:t>IMC 1246 App C01</w:t>
      </w:r>
      <w:r w:rsidRPr="00546F84">
        <w:rPr>
          <w:rFonts w:ascii="Arial" w:hAnsi="Arial" w:cs="Arial"/>
          <w:sz w:val="22"/>
          <w:szCs w:val="22"/>
        </w:rPr>
        <w:t>, “Training Requirements and Qualification Journal for</w:t>
      </w:r>
      <w:r w:rsidR="00F233E7" w:rsidRPr="00546F84">
        <w:rPr>
          <w:rFonts w:ascii="Arial" w:hAnsi="Arial" w:cs="Arial"/>
          <w:sz w:val="22"/>
          <w:szCs w:val="22"/>
        </w:rPr>
        <w:t xml:space="preserve"> Fuel Cycle Licensing Reviewer</w:t>
      </w:r>
      <w:proofErr w:type="gramStart"/>
      <w:r w:rsidRPr="00546F84">
        <w:rPr>
          <w:rFonts w:ascii="Arial" w:hAnsi="Arial" w:cs="Arial"/>
          <w:sz w:val="22"/>
          <w:szCs w:val="22"/>
        </w:rPr>
        <w:t>”  Revision</w:t>
      </w:r>
      <w:proofErr w:type="gramEnd"/>
      <w:r w:rsidRPr="00546F84">
        <w:rPr>
          <w:rFonts w:ascii="Arial" w:hAnsi="Arial" w:cs="Arial"/>
          <w:sz w:val="22"/>
          <w:szCs w:val="22"/>
        </w:rPr>
        <w:t xml:space="preserve"> history sheet added.  Combined App</w:t>
      </w:r>
      <w:r w:rsidR="00113151" w:rsidRPr="00546F84">
        <w:rPr>
          <w:rFonts w:ascii="Arial" w:hAnsi="Arial" w:cs="Arial"/>
          <w:sz w:val="22"/>
          <w:szCs w:val="22"/>
        </w:rPr>
        <w:t xml:space="preserve">endix A7 with Appendix B7 and renamed as Appendix C1.  </w:t>
      </w:r>
      <w:proofErr w:type="gramStart"/>
      <w:r w:rsidR="009B09EF" w:rsidRPr="00546F84">
        <w:rPr>
          <w:rFonts w:ascii="Arial" w:hAnsi="Arial" w:cs="Arial"/>
          <w:sz w:val="22"/>
          <w:szCs w:val="22"/>
        </w:rPr>
        <w:t xml:space="preserve">Added </w:t>
      </w:r>
      <w:r w:rsidR="00113151" w:rsidRPr="00546F84">
        <w:rPr>
          <w:rFonts w:ascii="Arial" w:hAnsi="Arial" w:cs="Arial"/>
          <w:sz w:val="22"/>
          <w:szCs w:val="22"/>
        </w:rPr>
        <w:t>“</w:t>
      </w:r>
      <w:r w:rsidR="009B09EF" w:rsidRPr="00546F84">
        <w:rPr>
          <w:rFonts w:ascii="Arial" w:hAnsi="Arial" w:cs="Arial"/>
          <w:sz w:val="22"/>
          <w:szCs w:val="22"/>
        </w:rPr>
        <w:t>training requirements</w:t>
      </w:r>
      <w:r w:rsidR="00113151" w:rsidRPr="00546F84">
        <w:rPr>
          <w:rFonts w:ascii="Arial" w:hAnsi="Arial" w:cs="Arial"/>
          <w:sz w:val="22"/>
          <w:szCs w:val="22"/>
        </w:rPr>
        <w:t>”</w:t>
      </w:r>
      <w:r w:rsidR="009B09EF" w:rsidRPr="00546F84">
        <w:rPr>
          <w:rFonts w:ascii="Arial" w:hAnsi="Arial" w:cs="Arial"/>
          <w:sz w:val="22"/>
          <w:szCs w:val="22"/>
        </w:rPr>
        <w:t xml:space="preserve"> section from Appendix A7.</w:t>
      </w:r>
      <w:proofErr w:type="gramEnd"/>
    </w:p>
    <w:p w:rsidR="009B09EF" w:rsidRPr="00546F84" w:rsidRDefault="009B09EF" w:rsidP="009B09EF">
      <w:pPr>
        <w:ind w:left="1440"/>
        <w:rPr>
          <w:rFonts w:ascii="Arial" w:hAnsi="Arial" w:cs="Arial"/>
          <w:sz w:val="22"/>
          <w:szCs w:val="22"/>
        </w:rPr>
      </w:pPr>
    </w:p>
    <w:p w:rsidR="00113151" w:rsidRPr="00546F84" w:rsidRDefault="00113151" w:rsidP="00113151">
      <w:pPr>
        <w:pStyle w:val="Default"/>
        <w:ind w:left="1440"/>
        <w:rPr>
          <w:color w:val="auto"/>
          <w:sz w:val="22"/>
          <w:szCs w:val="22"/>
        </w:rPr>
      </w:pPr>
      <w:r w:rsidRPr="00546F84">
        <w:rPr>
          <w:color w:val="auto"/>
          <w:sz w:val="22"/>
          <w:szCs w:val="22"/>
          <w:u w:val="single"/>
        </w:rPr>
        <w:t>IMC 1246 App C02</w:t>
      </w:r>
      <w:r w:rsidRPr="00546F84">
        <w:rPr>
          <w:color w:val="auto"/>
          <w:sz w:val="22"/>
          <w:szCs w:val="22"/>
        </w:rPr>
        <w:t>, “</w:t>
      </w:r>
      <w:r w:rsidRPr="00546F84">
        <w:rPr>
          <w:bCs/>
          <w:color w:val="auto"/>
          <w:sz w:val="22"/>
          <w:szCs w:val="22"/>
        </w:rPr>
        <w:t>Training Requirements and Qualification Journal for Fuel Cycle Project Manager</w:t>
      </w:r>
      <w:proofErr w:type="gramStart"/>
      <w:r w:rsidRPr="00546F84">
        <w:rPr>
          <w:bCs/>
          <w:color w:val="auto"/>
          <w:sz w:val="22"/>
          <w:szCs w:val="22"/>
        </w:rPr>
        <w:t xml:space="preserve">”  </w:t>
      </w:r>
      <w:r w:rsidRPr="00546F84">
        <w:rPr>
          <w:color w:val="auto"/>
          <w:sz w:val="22"/>
          <w:szCs w:val="22"/>
        </w:rPr>
        <w:t>Revision</w:t>
      </w:r>
      <w:proofErr w:type="gramEnd"/>
      <w:r w:rsidRPr="00546F84">
        <w:rPr>
          <w:color w:val="auto"/>
          <w:sz w:val="22"/>
          <w:szCs w:val="22"/>
        </w:rPr>
        <w:t xml:space="preserve"> history sheet added. Combined Appendix A17 with Appendix B17 and renamed as Appendix C2. </w:t>
      </w:r>
      <w:proofErr w:type="gramStart"/>
      <w:r w:rsidRPr="00546F84">
        <w:rPr>
          <w:color w:val="auto"/>
          <w:sz w:val="22"/>
          <w:szCs w:val="22"/>
        </w:rPr>
        <w:t>Added “training requirements” section from Appendix A17.</w:t>
      </w:r>
      <w:proofErr w:type="gramEnd"/>
      <w:r w:rsidRPr="00546F84">
        <w:rPr>
          <w:color w:val="auto"/>
          <w:sz w:val="22"/>
          <w:szCs w:val="22"/>
        </w:rPr>
        <w:t xml:space="preserve"> </w:t>
      </w:r>
    </w:p>
    <w:p w:rsidR="00113151" w:rsidRPr="00546F84" w:rsidRDefault="00113151" w:rsidP="00113151">
      <w:pPr>
        <w:pStyle w:val="Default"/>
        <w:ind w:left="1440"/>
        <w:rPr>
          <w:color w:val="auto"/>
          <w:sz w:val="23"/>
          <w:szCs w:val="23"/>
        </w:rPr>
      </w:pPr>
    </w:p>
    <w:p w:rsidR="00113151" w:rsidRPr="00546F84" w:rsidRDefault="00113151" w:rsidP="00113151">
      <w:pPr>
        <w:ind w:left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  <w:u w:val="single"/>
        </w:rPr>
        <w:t>IMC 1246 App C04</w:t>
      </w:r>
      <w:r w:rsidRPr="00546F84">
        <w:rPr>
          <w:rFonts w:ascii="Arial" w:hAnsi="Arial" w:cs="Arial"/>
          <w:sz w:val="22"/>
          <w:szCs w:val="22"/>
        </w:rPr>
        <w:t>, “</w:t>
      </w:r>
      <w:r w:rsidRPr="00546F84">
        <w:rPr>
          <w:rFonts w:ascii="Arial" w:hAnsi="Arial" w:cs="Arial"/>
          <w:bCs/>
          <w:sz w:val="22"/>
          <w:szCs w:val="22"/>
        </w:rPr>
        <w:t>Training Requirements and Qualification Journal for Fuel Cycle Safegu</w:t>
      </w:r>
      <w:r w:rsidR="00F233E7" w:rsidRPr="00546F84">
        <w:rPr>
          <w:rFonts w:ascii="Arial" w:hAnsi="Arial" w:cs="Arial"/>
          <w:bCs/>
          <w:sz w:val="22"/>
          <w:szCs w:val="22"/>
        </w:rPr>
        <w:t>ards Physical Security Inspector</w:t>
      </w:r>
      <w:r w:rsidRPr="00546F84">
        <w:rPr>
          <w:rFonts w:ascii="Arial" w:hAnsi="Arial" w:cs="Arial"/>
          <w:bCs/>
          <w:sz w:val="22"/>
          <w:szCs w:val="22"/>
        </w:rPr>
        <w:t xml:space="preserve">”  </w:t>
      </w:r>
      <w:r w:rsidRPr="00546F84">
        <w:rPr>
          <w:rFonts w:ascii="Arial" w:hAnsi="Arial" w:cs="Arial"/>
          <w:sz w:val="22"/>
          <w:szCs w:val="22"/>
        </w:rPr>
        <w:t xml:space="preserve">“Training Requirements” section from IMC 1246A04 has been merged with IMC1246 B04 and renamed IMC 246, Appendix C4, “Training Requirements and Qualification Journal for Fuel Cycle Safeguards - Physical Security Inspector.” Revision history page added. </w:t>
      </w:r>
    </w:p>
    <w:p w:rsidR="009B09EF" w:rsidRPr="00546F84" w:rsidRDefault="009B09EF" w:rsidP="00F26C2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</w:p>
    <w:p w:rsidR="00F233E7" w:rsidRPr="00546F84" w:rsidRDefault="00033676" w:rsidP="00F233E7">
      <w:pPr>
        <w:pStyle w:val="Default"/>
        <w:ind w:left="1440"/>
        <w:rPr>
          <w:color w:val="auto"/>
          <w:sz w:val="23"/>
          <w:szCs w:val="23"/>
        </w:rPr>
      </w:pPr>
      <w:r w:rsidRPr="00546F84">
        <w:rPr>
          <w:color w:val="auto"/>
          <w:sz w:val="22"/>
          <w:szCs w:val="22"/>
          <w:u w:val="single"/>
        </w:rPr>
        <w:t>IMC 1246</w:t>
      </w:r>
      <w:r w:rsidR="00F233E7" w:rsidRPr="00546F84">
        <w:rPr>
          <w:color w:val="auto"/>
          <w:sz w:val="22"/>
          <w:szCs w:val="22"/>
          <w:u w:val="single"/>
        </w:rPr>
        <w:t xml:space="preserve"> App D01</w:t>
      </w:r>
      <w:r w:rsidRPr="00546F84">
        <w:rPr>
          <w:color w:val="auto"/>
          <w:sz w:val="22"/>
          <w:szCs w:val="22"/>
        </w:rPr>
        <w:t>, “</w:t>
      </w:r>
      <w:r w:rsidR="00F233E7" w:rsidRPr="00546F84">
        <w:rPr>
          <w:bCs/>
          <w:color w:val="auto"/>
          <w:sz w:val="22"/>
          <w:szCs w:val="22"/>
        </w:rPr>
        <w:t xml:space="preserve">Training Requirements and Qualification Journal for </w:t>
      </w:r>
      <w:r w:rsidRPr="00546F84">
        <w:rPr>
          <w:color w:val="auto"/>
          <w:sz w:val="22"/>
          <w:szCs w:val="22"/>
        </w:rPr>
        <w:t>High-Level Waste Repository License Technical Reviewers</w:t>
      </w:r>
      <w:r w:rsidR="00F233E7" w:rsidRPr="00546F84">
        <w:rPr>
          <w:color w:val="auto"/>
          <w:sz w:val="22"/>
          <w:szCs w:val="22"/>
        </w:rPr>
        <w:t xml:space="preserve">” </w:t>
      </w:r>
      <w:r w:rsidR="00F233E7" w:rsidRPr="00546F84">
        <w:rPr>
          <w:color w:val="auto"/>
          <w:sz w:val="23"/>
          <w:szCs w:val="23"/>
        </w:rPr>
        <w:t xml:space="preserve">Revision history sheet added. Combined Appendix A15 with Appendix B15 and renamed as Appendix D1. </w:t>
      </w:r>
      <w:proofErr w:type="gramStart"/>
      <w:r w:rsidR="00F233E7" w:rsidRPr="00546F84">
        <w:rPr>
          <w:color w:val="auto"/>
          <w:sz w:val="23"/>
          <w:szCs w:val="23"/>
        </w:rPr>
        <w:t>Added “training requirements” section from Appendix A15.</w:t>
      </w:r>
      <w:proofErr w:type="gramEnd"/>
      <w:r w:rsidR="00F233E7" w:rsidRPr="00546F84">
        <w:rPr>
          <w:color w:val="auto"/>
          <w:sz w:val="23"/>
          <w:szCs w:val="23"/>
        </w:rPr>
        <w:t xml:space="preserve"> </w:t>
      </w:r>
    </w:p>
    <w:p w:rsidR="00033676" w:rsidRPr="00546F84" w:rsidRDefault="00033676" w:rsidP="00F233E7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440"/>
        <w:rPr>
          <w:rFonts w:ascii="Arial" w:hAnsi="Arial" w:cs="Arial"/>
          <w:sz w:val="22"/>
          <w:szCs w:val="22"/>
        </w:rPr>
      </w:pPr>
    </w:p>
    <w:p w:rsidR="00F233E7" w:rsidRPr="00546F84" w:rsidRDefault="00033676" w:rsidP="00F233E7">
      <w:pPr>
        <w:pStyle w:val="Default"/>
        <w:ind w:left="1440"/>
        <w:rPr>
          <w:color w:val="auto"/>
          <w:sz w:val="23"/>
          <w:szCs w:val="23"/>
        </w:rPr>
      </w:pPr>
      <w:r w:rsidRPr="00546F84">
        <w:rPr>
          <w:color w:val="auto"/>
          <w:sz w:val="22"/>
          <w:szCs w:val="22"/>
          <w:u w:val="single"/>
        </w:rPr>
        <w:t>IMC 1246</w:t>
      </w:r>
      <w:r w:rsidR="00F233E7" w:rsidRPr="00546F84">
        <w:rPr>
          <w:color w:val="auto"/>
          <w:sz w:val="22"/>
          <w:szCs w:val="22"/>
          <w:u w:val="single"/>
        </w:rPr>
        <w:t xml:space="preserve"> App D02</w:t>
      </w:r>
      <w:r w:rsidRPr="00546F84">
        <w:rPr>
          <w:color w:val="auto"/>
          <w:sz w:val="22"/>
          <w:szCs w:val="22"/>
        </w:rPr>
        <w:t>, “</w:t>
      </w:r>
      <w:r w:rsidR="000C0C8C" w:rsidRPr="00546F84">
        <w:rPr>
          <w:color w:val="auto"/>
          <w:sz w:val="22"/>
          <w:szCs w:val="22"/>
        </w:rPr>
        <w:t xml:space="preserve">Training </w:t>
      </w:r>
      <w:r w:rsidR="00F233E7" w:rsidRPr="00546F84">
        <w:rPr>
          <w:bCs/>
          <w:color w:val="auto"/>
          <w:sz w:val="22"/>
          <w:szCs w:val="22"/>
        </w:rPr>
        <w:t xml:space="preserve">Requirements and Qualification Journal for </w:t>
      </w:r>
      <w:r w:rsidR="000C0C8C" w:rsidRPr="00546F84">
        <w:rPr>
          <w:color w:val="auto"/>
          <w:sz w:val="22"/>
          <w:szCs w:val="22"/>
        </w:rPr>
        <w:t xml:space="preserve">High-Level Waste Repository Inspector” </w:t>
      </w:r>
      <w:r w:rsidR="00F233E7" w:rsidRPr="00546F84">
        <w:rPr>
          <w:color w:val="auto"/>
          <w:sz w:val="23"/>
          <w:szCs w:val="23"/>
        </w:rPr>
        <w:t xml:space="preserve">Revision history sheet added. Combined Appendix A15 with Appendix B15 and renamed as Appendix D1. </w:t>
      </w:r>
      <w:proofErr w:type="gramStart"/>
      <w:r w:rsidR="00F233E7" w:rsidRPr="00546F84">
        <w:rPr>
          <w:color w:val="auto"/>
          <w:sz w:val="23"/>
          <w:szCs w:val="23"/>
        </w:rPr>
        <w:t>Added “training requirements” section from Appendix A15.</w:t>
      </w:r>
      <w:proofErr w:type="gramEnd"/>
      <w:r w:rsidR="00F233E7" w:rsidRPr="00546F84">
        <w:rPr>
          <w:color w:val="auto"/>
          <w:sz w:val="23"/>
          <w:szCs w:val="23"/>
        </w:rPr>
        <w:t xml:space="preserve"> </w:t>
      </w:r>
    </w:p>
    <w:p w:rsidR="00033676" w:rsidRPr="00546F84" w:rsidRDefault="00033676" w:rsidP="000C0C8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440"/>
        <w:rPr>
          <w:rFonts w:ascii="Arial" w:hAnsi="Arial" w:cs="Arial"/>
          <w:sz w:val="22"/>
          <w:szCs w:val="22"/>
        </w:rPr>
      </w:pPr>
    </w:p>
    <w:p w:rsidR="0022267F" w:rsidRPr="00546F84" w:rsidRDefault="003D651B" w:rsidP="0022267F">
      <w:pPr>
        <w:pStyle w:val="Default"/>
        <w:ind w:left="1440"/>
        <w:rPr>
          <w:color w:val="auto"/>
          <w:sz w:val="23"/>
          <w:szCs w:val="23"/>
        </w:rPr>
      </w:pPr>
      <w:r w:rsidRPr="00546F84">
        <w:rPr>
          <w:color w:val="auto"/>
          <w:sz w:val="22"/>
          <w:szCs w:val="22"/>
          <w:u w:val="single"/>
        </w:rPr>
        <w:t>IMC1246</w:t>
      </w:r>
      <w:r w:rsidR="0022267F" w:rsidRPr="00546F84">
        <w:rPr>
          <w:color w:val="auto"/>
          <w:sz w:val="22"/>
          <w:szCs w:val="22"/>
          <w:u w:val="single"/>
        </w:rPr>
        <w:t xml:space="preserve"> </w:t>
      </w:r>
      <w:r w:rsidRPr="00546F84">
        <w:rPr>
          <w:color w:val="auto"/>
          <w:sz w:val="22"/>
          <w:szCs w:val="22"/>
          <w:u w:val="single"/>
        </w:rPr>
        <w:t>A</w:t>
      </w:r>
      <w:r w:rsidR="0022267F" w:rsidRPr="00546F84">
        <w:rPr>
          <w:color w:val="auto"/>
          <w:sz w:val="22"/>
          <w:szCs w:val="22"/>
          <w:u w:val="single"/>
        </w:rPr>
        <w:t>pp E</w:t>
      </w:r>
      <w:r w:rsidR="00312051" w:rsidRPr="00546F84">
        <w:rPr>
          <w:color w:val="auto"/>
          <w:sz w:val="22"/>
          <w:szCs w:val="22"/>
          <w:u w:val="single"/>
        </w:rPr>
        <w:t>0</w:t>
      </w:r>
      <w:r w:rsidRPr="00546F84">
        <w:rPr>
          <w:color w:val="auto"/>
          <w:sz w:val="22"/>
          <w:szCs w:val="22"/>
          <w:u w:val="single"/>
        </w:rPr>
        <w:t>1</w:t>
      </w:r>
      <w:r w:rsidRPr="00546F84">
        <w:rPr>
          <w:color w:val="auto"/>
          <w:sz w:val="22"/>
          <w:szCs w:val="22"/>
        </w:rPr>
        <w:t xml:space="preserve">, “Training Requirements </w:t>
      </w:r>
      <w:r w:rsidR="0022267F" w:rsidRPr="00546F84">
        <w:rPr>
          <w:bCs/>
          <w:color w:val="auto"/>
          <w:sz w:val="22"/>
          <w:szCs w:val="22"/>
        </w:rPr>
        <w:t xml:space="preserve">and Qualification Journal </w:t>
      </w:r>
      <w:r w:rsidRPr="00546F84">
        <w:rPr>
          <w:color w:val="auto"/>
          <w:sz w:val="22"/>
          <w:szCs w:val="22"/>
        </w:rPr>
        <w:t xml:space="preserve">for Materials License Reviewer” </w:t>
      </w:r>
      <w:r w:rsidR="0022267F" w:rsidRPr="00546F84">
        <w:rPr>
          <w:color w:val="auto"/>
          <w:sz w:val="23"/>
          <w:szCs w:val="23"/>
        </w:rPr>
        <w:t xml:space="preserve">Revision history sheet added. Merged with Appendix A01 and renamed as Appendix E1. Added “Training Requirements” Section from Appendix A01 </w:t>
      </w:r>
    </w:p>
    <w:p w:rsidR="00033676" w:rsidRPr="00546F84" w:rsidRDefault="00033676" w:rsidP="003D651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440"/>
        <w:rPr>
          <w:rFonts w:ascii="Arial" w:hAnsi="Arial" w:cs="Arial"/>
          <w:sz w:val="22"/>
          <w:szCs w:val="22"/>
        </w:rPr>
      </w:pPr>
    </w:p>
    <w:p w:rsidR="0022267F" w:rsidRPr="00546F84" w:rsidRDefault="003D651B" w:rsidP="0022267F">
      <w:pPr>
        <w:pStyle w:val="Default"/>
        <w:ind w:left="1440"/>
        <w:rPr>
          <w:color w:val="auto"/>
          <w:sz w:val="22"/>
          <w:szCs w:val="22"/>
        </w:rPr>
      </w:pPr>
      <w:r w:rsidRPr="00546F84">
        <w:rPr>
          <w:color w:val="auto"/>
          <w:sz w:val="22"/>
          <w:szCs w:val="22"/>
          <w:u w:val="single"/>
        </w:rPr>
        <w:t>IMC 1246</w:t>
      </w:r>
      <w:r w:rsidR="0022267F" w:rsidRPr="00546F84">
        <w:rPr>
          <w:color w:val="auto"/>
          <w:sz w:val="22"/>
          <w:szCs w:val="22"/>
          <w:u w:val="single"/>
        </w:rPr>
        <w:t xml:space="preserve"> App E</w:t>
      </w:r>
      <w:r w:rsidR="00312051" w:rsidRPr="00546F84">
        <w:rPr>
          <w:color w:val="auto"/>
          <w:sz w:val="22"/>
          <w:szCs w:val="22"/>
          <w:u w:val="single"/>
        </w:rPr>
        <w:t>0</w:t>
      </w:r>
      <w:r w:rsidRPr="00546F84">
        <w:rPr>
          <w:color w:val="auto"/>
          <w:sz w:val="22"/>
          <w:szCs w:val="22"/>
          <w:u w:val="single"/>
        </w:rPr>
        <w:t>2</w:t>
      </w:r>
      <w:r w:rsidRPr="00546F84">
        <w:rPr>
          <w:color w:val="auto"/>
          <w:sz w:val="22"/>
          <w:szCs w:val="22"/>
        </w:rPr>
        <w:t xml:space="preserve">, “Training Requirements </w:t>
      </w:r>
      <w:r w:rsidR="0022267F" w:rsidRPr="00546F84">
        <w:rPr>
          <w:bCs/>
          <w:color w:val="auto"/>
          <w:sz w:val="22"/>
          <w:szCs w:val="22"/>
        </w:rPr>
        <w:t xml:space="preserve">and Qualification Journal </w:t>
      </w:r>
      <w:r w:rsidRPr="00546F84">
        <w:rPr>
          <w:color w:val="auto"/>
          <w:sz w:val="22"/>
          <w:szCs w:val="22"/>
        </w:rPr>
        <w:t xml:space="preserve">for Materials Health Physics Inspector” </w:t>
      </w:r>
      <w:r w:rsidR="0022267F" w:rsidRPr="00546F84">
        <w:rPr>
          <w:color w:val="auto"/>
          <w:sz w:val="22"/>
          <w:szCs w:val="22"/>
        </w:rPr>
        <w:t xml:space="preserve">Revision history sheet added. Combined Appendix B02 with Appendix A02 and renamed as Appendix E2. Added “Training Requirements” Section from Appendix A02. </w:t>
      </w:r>
    </w:p>
    <w:p w:rsidR="0043574D" w:rsidRPr="00546F84" w:rsidRDefault="0043574D" w:rsidP="00F26C2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  <w:sectPr w:rsidR="0043574D" w:rsidRPr="00546F84" w:rsidSect="0022267F">
          <w:pgSz w:w="12240" w:h="15838" w:code="1"/>
          <w:pgMar w:top="1080" w:right="1440" w:bottom="720" w:left="1440" w:header="1440" w:footer="1440" w:gutter="0"/>
          <w:pgNumType w:fmt="numberInDash"/>
          <w:cols w:space="720"/>
          <w:docGrid w:linePitch="272"/>
        </w:sectPr>
      </w:pPr>
    </w:p>
    <w:p w:rsidR="003D651B" w:rsidRPr="00546F84" w:rsidRDefault="003D651B" w:rsidP="00F26C2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</w:p>
    <w:p w:rsidR="0043574D" w:rsidRPr="00546F84" w:rsidRDefault="0043574D" w:rsidP="0043574D">
      <w:pPr>
        <w:pStyle w:val="Default"/>
        <w:ind w:left="1440"/>
        <w:rPr>
          <w:color w:val="auto"/>
          <w:sz w:val="23"/>
          <w:szCs w:val="23"/>
        </w:rPr>
      </w:pPr>
      <w:r w:rsidRPr="00546F84">
        <w:rPr>
          <w:color w:val="auto"/>
          <w:sz w:val="22"/>
          <w:szCs w:val="22"/>
          <w:u w:val="single"/>
        </w:rPr>
        <w:lastRenderedPageBreak/>
        <w:t>IMC1246 App E</w:t>
      </w:r>
      <w:r w:rsidR="00312051" w:rsidRPr="00546F84">
        <w:rPr>
          <w:color w:val="auto"/>
          <w:sz w:val="22"/>
          <w:szCs w:val="22"/>
          <w:u w:val="single"/>
        </w:rPr>
        <w:t>0</w:t>
      </w:r>
      <w:r w:rsidRPr="00546F84">
        <w:rPr>
          <w:color w:val="auto"/>
          <w:sz w:val="22"/>
          <w:szCs w:val="22"/>
          <w:u w:val="single"/>
        </w:rPr>
        <w:t>3</w:t>
      </w:r>
      <w:r w:rsidR="003D651B" w:rsidRPr="00546F84">
        <w:rPr>
          <w:color w:val="auto"/>
          <w:sz w:val="22"/>
          <w:szCs w:val="22"/>
        </w:rPr>
        <w:t xml:space="preserve">, “Training Requirements </w:t>
      </w:r>
      <w:r w:rsidRPr="00546F84">
        <w:rPr>
          <w:bCs/>
          <w:color w:val="auto"/>
          <w:sz w:val="22"/>
          <w:szCs w:val="22"/>
        </w:rPr>
        <w:t xml:space="preserve">and Qualification Journal </w:t>
      </w:r>
      <w:r w:rsidR="003D651B" w:rsidRPr="00546F84">
        <w:rPr>
          <w:color w:val="auto"/>
          <w:sz w:val="22"/>
          <w:szCs w:val="22"/>
        </w:rPr>
        <w:t xml:space="preserve">for Division of Waste Management Inspectors and License Reviewers” </w:t>
      </w:r>
      <w:r w:rsidRPr="00546F84">
        <w:rPr>
          <w:color w:val="auto"/>
          <w:sz w:val="23"/>
          <w:szCs w:val="23"/>
        </w:rPr>
        <w:t xml:space="preserve">Revision history sheet added. Combined Appendix B08 with Appendix A08 and renamed as Appendix E3. Added “Training Requirements” Section from Appendix A08. </w:t>
      </w:r>
    </w:p>
    <w:p w:rsidR="000C0E7C" w:rsidRPr="00546F84" w:rsidRDefault="000C0E7C" w:rsidP="000C0E7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440"/>
        <w:rPr>
          <w:rFonts w:ascii="Arial" w:hAnsi="Arial" w:cs="Arial"/>
          <w:sz w:val="22"/>
          <w:szCs w:val="22"/>
        </w:rPr>
      </w:pPr>
    </w:p>
    <w:p w:rsidR="0043574D" w:rsidRPr="00546F84" w:rsidRDefault="000C0E7C" w:rsidP="0043574D">
      <w:pPr>
        <w:pStyle w:val="Default"/>
        <w:ind w:left="1440"/>
        <w:rPr>
          <w:color w:val="auto"/>
          <w:sz w:val="23"/>
          <w:szCs w:val="23"/>
        </w:rPr>
      </w:pPr>
      <w:r w:rsidRPr="00546F84">
        <w:rPr>
          <w:color w:val="auto"/>
          <w:sz w:val="22"/>
          <w:szCs w:val="22"/>
          <w:u w:val="single"/>
        </w:rPr>
        <w:t>IMC 1246</w:t>
      </w:r>
      <w:r w:rsidR="0043574D" w:rsidRPr="00546F84">
        <w:rPr>
          <w:color w:val="auto"/>
          <w:sz w:val="22"/>
          <w:szCs w:val="22"/>
          <w:u w:val="single"/>
        </w:rPr>
        <w:t xml:space="preserve"> </w:t>
      </w:r>
      <w:r w:rsidRPr="00546F84">
        <w:rPr>
          <w:color w:val="auto"/>
          <w:sz w:val="22"/>
          <w:szCs w:val="22"/>
          <w:u w:val="single"/>
        </w:rPr>
        <w:t>A</w:t>
      </w:r>
      <w:r w:rsidR="0043574D" w:rsidRPr="00546F84">
        <w:rPr>
          <w:color w:val="auto"/>
          <w:sz w:val="22"/>
          <w:szCs w:val="22"/>
          <w:u w:val="single"/>
        </w:rPr>
        <w:t>pp E</w:t>
      </w:r>
      <w:r w:rsidR="00312051" w:rsidRPr="00546F84">
        <w:rPr>
          <w:color w:val="auto"/>
          <w:sz w:val="22"/>
          <w:szCs w:val="22"/>
          <w:u w:val="single"/>
        </w:rPr>
        <w:t>0</w:t>
      </w:r>
      <w:r w:rsidR="0043574D" w:rsidRPr="00546F84">
        <w:rPr>
          <w:color w:val="auto"/>
          <w:sz w:val="22"/>
          <w:szCs w:val="22"/>
          <w:u w:val="single"/>
        </w:rPr>
        <w:t>4</w:t>
      </w:r>
      <w:r w:rsidRPr="00546F84">
        <w:rPr>
          <w:color w:val="auto"/>
          <w:sz w:val="22"/>
          <w:szCs w:val="22"/>
        </w:rPr>
        <w:t xml:space="preserve">, “Training Requirements </w:t>
      </w:r>
      <w:r w:rsidR="0043574D" w:rsidRPr="00546F84">
        <w:rPr>
          <w:bCs/>
          <w:color w:val="auto"/>
          <w:sz w:val="22"/>
          <w:szCs w:val="22"/>
        </w:rPr>
        <w:t xml:space="preserve">and Qualification Journal </w:t>
      </w:r>
      <w:r w:rsidRPr="00546F84">
        <w:rPr>
          <w:color w:val="auto"/>
          <w:sz w:val="22"/>
          <w:szCs w:val="22"/>
        </w:rPr>
        <w:t xml:space="preserve">for Decommissioning Inspectors” </w:t>
      </w:r>
      <w:r w:rsidR="0043574D" w:rsidRPr="00546F84">
        <w:rPr>
          <w:color w:val="auto"/>
          <w:sz w:val="23"/>
          <w:szCs w:val="23"/>
        </w:rPr>
        <w:t xml:space="preserve">Revision history sheet added. Combined Appendix A9 with Appendix B9 and renamed as Appendix E4. </w:t>
      </w:r>
      <w:proofErr w:type="gramStart"/>
      <w:r w:rsidR="0043574D" w:rsidRPr="00546F84">
        <w:rPr>
          <w:color w:val="auto"/>
          <w:sz w:val="23"/>
          <w:szCs w:val="23"/>
        </w:rPr>
        <w:t>Added “training requirements” section from Appendix A9.</w:t>
      </w:r>
      <w:proofErr w:type="gramEnd"/>
      <w:r w:rsidR="0043574D" w:rsidRPr="00546F84">
        <w:rPr>
          <w:color w:val="auto"/>
          <w:sz w:val="23"/>
          <w:szCs w:val="23"/>
        </w:rPr>
        <w:t xml:space="preserve"> </w:t>
      </w:r>
    </w:p>
    <w:p w:rsidR="003D651B" w:rsidRPr="00546F84" w:rsidRDefault="003D651B" w:rsidP="00F26C2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</w:p>
    <w:p w:rsidR="0043574D" w:rsidRPr="00546F84" w:rsidRDefault="000C0E7C" w:rsidP="0043574D">
      <w:pPr>
        <w:pStyle w:val="Default"/>
        <w:ind w:left="1440"/>
        <w:rPr>
          <w:color w:val="auto"/>
          <w:sz w:val="23"/>
          <w:szCs w:val="23"/>
        </w:rPr>
      </w:pPr>
      <w:r w:rsidRPr="00546F84">
        <w:rPr>
          <w:color w:val="auto"/>
          <w:sz w:val="22"/>
          <w:szCs w:val="22"/>
          <w:u w:val="single"/>
        </w:rPr>
        <w:t>IMC 1246</w:t>
      </w:r>
      <w:r w:rsidR="0043574D" w:rsidRPr="00546F84">
        <w:rPr>
          <w:color w:val="auto"/>
          <w:sz w:val="22"/>
          <w:szCs w:val="22"/>
          <w:u w:val="single"/>
        </w:rPr>
        <w:t xml:space="preserve"> </w:t>
      </w:r>
      <w:r w:rsidRPr="00546F84">
        <w:rPr>
          <w:color w:val="auto"/>
          <w:sz w:val="22"/>
          <w:szCs w:val="22"/>
          <w:u w:val="single"/>
        </w:rPr>
        <w:t>A</w:t>
      </w:r>
      <w:r w:rsidR="0043574D" w:rsidRPr="00546F84">
        <w:rPr>
          <w:color w:val="auto"/>
          <w:sz w:val="22"/>
          <w:szCs w:val="22"/>
          <w:u w:val="single"/>
        </w:rPr>
        <w:t>pp E05</w:t>
      </w:r>
      <w:r w:rsidRPr="00546F84">
        <w:rPr>
          <w:color w:val="auto"/>
          <w:sz w:val="22"/>
          <w:szCs w:val="22"/>
        </w:rPr>
        <w:t xml:space="preserve">, “Training Requirements </w:t>
      </w:r>
      <w:r w:rsidR="0043574D" w:rsidRPr="00546F84">
        <w:rPr>
          <w:bCs/>
          <w:color w:val="auto"/>
          <w:sz w:val="22"/>
          <w:szCs w:val="22"/>
        </w:rPr>
        <w:t xml:space="preserve">and Qualification Journal </w:t>
      </w:r>
      <w:r w:rsidRPr="00546F84">
        <w:rPr>
          <w:color w:val="auto"/>
          <w:sz w:val="22"/>
          <w:szCs w:val="22"/>
        </w:rPr>
        <w:t xml:space="preserve">for </w:t>
      </w:r>
      <w:r w:rsidR="0043574D" w:rsidRPr="00546F84">
        <w:rPr>
          <w:color w:val="auto"/>
          <w:sz w:val="22"/>
          <w:szCs w:val="22"/>
        </w:rPr>
        <w:t>Division of Waste Management Decommissioning Project Manager</w:t>
      </w:r>
      <w:r w:rsidRPr="00546F84">
        <w:rPr>
          <w:color w:val="auto"/>
          <w:sz w:val="22"/>
          <w:szCs w:val="22"/>
        </w:rPr>
        <w:t xml:space="preserve">/Technical Reviewers” </w:t>
      </w:r>
      <w:r w:rsidR="0043574D" w:rsidRPr="00546F84">
        <w:rPr>
          <w:color w:val="auto"/>
          <w:sz w:val="23"/>
          <w:szCs w:val="23"/>
        </w:rPr>
        <w:t xml:space="preserve">Revision history sheet added. Combined Appendix B10 with Appendix A10 and renamed as Appendix E5. Added “Training Requirements” Section from Appendix A10. </w:t>
      </w:r>
    </w:p>
    <w:p w:rsidR="003D651B" w:rsidRPr="00546F84" w:rsidRDefault="003D651B" w:rsidP="00F26C2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</w:p>
    <w:p w:rsidR="0043574D" w:rsidRPr="00546F84" w:rsidRDefault="00CD0BBA" w:rsidP="0043574D">
      <w:pPr>
        <w:pStyle w:val="Default"/>
        <w:ind w:left="1440"/>
        <w:rPr>
          <w:color w:val="auto"/>
          <w:sz w:val="23"/>
          <w:szCs w:val="23"/>
        </w:rPr>
      </w:pPr>
      <w:r w:rsidRPr="00546F84">
        <w:rPr>
          <w:color w:val="auto"/>
          <w:sz w:val="22"/>
          <w:szCs w:val="22"/>
          <w:u w:val="single"/>
        </w:rPr>
        <w:t>IMC 1246</w:t>
      </w:r>
      <w:r w:rsidR="0043574D" w:rsidRPr="00546F84">
        <w:rPr>
          <w:color w:val="auto"/>
          <w:sz w:val="22"/>
          <w:szCs w:val="22"/>
          <w:u w:val="single"/>
        </w:rPr>
        <w:t xml:space="preserve"> </w:t>
      </w:r>
      <w:r w:rsidRPr="00546F84">
        <w:rPr>
          <w:color w:val="auto"/>
          <w:sz w:val="22"/>
          <w:szCs w:val="22"/>
          <w:u w:val="single"/>
        </w:rPr>
        <w:t>A</w:t>
      </w:r>
      <w:r w:rsidR="0043574D" w:rsidRPr="00546F84">
        <w:rPr>
          <w:color w:val="auto"/>
          <w:sz w:val="22"/>
          <w:szCs w:val="22"/>
          <w:u w:val="single"/>
        </w:rPr>
        <w:t>pp E06</w:t>
      </w:r>
      <w:r w:rsidRPr="00546F84">
        <w:rPr>
          <w:color w:val="auto"/>
          <w:sz w:val="22"/>
          <w:szCs w:val="22"/>
        </w:rPr>
        <w:t xml:space="preserve">, “Training Requirements </w:t>
      </w:r>
      <w:r w:rsidR="0043574D" w:rsidRPr="00546F84">
        <w:rPr>
          <w:bCs/>
          <w:color w:val="auto"/>
          <w:sz w:val="22"/>
          <w:szCs w:val="22"/>
        </w:rPr>
        <w:t xml:space="preserve">and Qualification Journal </w:t>
      </w:r>
      <w:r w:rsidRPr="00546F84">
        <w:rPr>
          <w:color w:val="auto"/>
          <w:sz w:val="22"/>
          <w:szCs w:val="22"/>
        </w:rPr>
        <w:t xml:space="preserve">for Materials Exempt Distribution License Reviewer” </w:t>
      </w:r>
      <w:r w:rsidR="0043574D" w:rsidRPr="00546F84">
        <w:rPr>
          <w:color w:val="auto"/>
          <w:sz w:val="23"/>
          <w:szCs w:val="23"/>
        </w:rPr>
        <w:t xml:space="preserve">Revision history sheet added. Combined Appendix A11 with Appendix B11 and renamed as Appendix E6. </w:t>
      </w:r>
      <w:proofErr w:type="gramStart"/>
      <w:r w:rsidR="0043574D" w:rsidRPr="00546F84">
        <w:rPr>
          <w:color w:val="auto"/>
          <w:sz w:val="23"/>
          <w:szCs w:val="23"/>
        </w:rPr>
        <w:t>Added “training requirements” section from Appendix A11.</w:t>
      </w:r>
      <w:proofErr w:type="gramEnd"/>
      <w:r w:rsidR="0043574D" w:rsidRPr="00546F84">
        <w:rPr>
          <w:color w:val="auto"/>
          <w:sz w:val="23"/>
          <w:szCs w:val="23"/>
        </w:rPr>
        <w:t xml:space="preserve"> </w:t>
      </w:r>
    </w:p>
    <w:p w:rsidR="0043574D" w:rsidRPr="00546F84" w:rsidRDefault="0043574D" w:rsidP="0043574D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440"/>
        <w:rPr>
          <w:rFonts w:ascii="Arial" w:hAnsi="Arial" w:cs="Arial"/>
          <w:sz w:val="22"/>
          <w:szCs w:val="22"/>
        </w:rPr>
      </w:pPr>
    </w:p>
    <w:p w:rsidR="0043574D" w:rsidRPr="00546F84" w:rsidRDefault="00CD0BBA" w:rsidP="0043574D">
      <w:pPr>
        <w:pStyle w:val="Default"/>
        <w:ind w:left="1440"/>
        <w:rPr>
          <w:color w:val="auto"/>
          <w:sz w:val="23"/>
          <w:szCs w:val="23"/>
        </w:rPr>
      </w:pPr>
      <w:r w:rsidRPr="00546F84">
        <w:rPr>
          <w:color w:val="auto"/>
          <w:sz w:val="22"/>
          <w:szCs w:val="22"/>
          <w:u w:val="single"/>
        </w:rPr>
        <w:t>IMC 1246</w:t>
      </w:r>
      <w:r w:rsidR="0043574D" w:rsidRPr="00546F84">
        <w:rPr>
          <w:color w:val="auto"/>
          <w:sz w:val="22"/>
          <w:szCs w:val="22"/>
          <w:u w:val="single"/>
        </w:rPr>
        <w:t xml:space="preserve"> </w:t>
      </w:r>
      <w:r w:rsidRPr="00546F84">
        <w:rPr>
          <w:color w:val="auto"/>
          <w:sz w:val="22"/>
          <w:szCs w:val="22"/>
          <w:u w:val="single"/>
        </w:rPr>
        <w:t>A</w:t>
      </w:r>
      <w:r w:rsidR="0043574D" w:rsidRPr="00546F84">
        <w:rPr>
          <w:color w:val="auto"/>
          <w:sz w:val="22"/>
          <w:szCs w:val="22"/>
          <w:u w:val="single"/>
        </w:rPr>
        <w:t>pp E07</w:t>
      </w:r>
      <w:r w:rsidRPr="00546F84">
        <w:rPr>
          <w:color w:val="auto"/>
          <w:sz w:val="22"/>
          <w:szCs w:val="22"/>
        </w:rPr>
        <w:t xml:space="preserve">, “Training Requirements </w:t>
      </w:r>
      <w:r w:rsidR="0043574D" w:rsidRPr="00546F84">
        <w:rPr>
          <w:bCs/>
          <w:color w:val="auto"/>
          <w:sz w:val="22"/>
          <w:szCs w:val="22"/>
        </w:rPr>
        <w:t xml:space="preserve">and Qualification Journal </w:t>
      </w:r>
      <w:r w:rsidRPr="00546F84">
        <w:rPr>
          <w:color w:val="auto"/>
          <w:sz w:val="22"/>
          <w:szCs w:val="22"/>
        </w:rPr>
        <w:t xml:space="preserve">for Uranium Recovery Inspector” </w:t>
      </w:r>
      <w:r w:rsidR="0043574D" w:rsidRPr="00546F84">
        <w:rPr>
          <w:color w:val="auto"/>
          <w:sz w:val="23"/>
          <w:szCs w:val="23"/>
        </w:rPr>
        <w:t xml:space="preserve">Revision history sheet added.  Combined Appendix B12 with Appendix A12 and renamed as Appendix E2. Added “Training Requirements” Section from Appendix A12. </w:t>
      </w:r>
    </w:p>
    <w:p w:rsidR="00033676" w:rsidRPr="00546F84" w:rsidRDefault="00033676" w:rsidP="00F26C2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</w:p>
    <w:p w:rsidR="008C3483" w:rsidRPr="00546F84" w:rsidRDefault="00CD0BBA" w:rsidP="008C3483">
      <w:pPr>
        <w:pStyle w:val="Default"/>
        <w:ind w:left="1440"/>
        <w:rPr>
          <w:color w:val="auto"/>
          <w:sz w:val="23"/>
          <w:szCs w:val="23"/>
        </w:rPr>
      </w:pPr>
      <w:r w:rsidRPr="00546F84">
        <w:rPr>
          <w:color w:val="auto"/>
          <w:sz w:val="22"/>
          <w:szCs w:val="22"/>
          <w:u w:val="single"/>
        </w:rPr>
        <w:t>IMC 1246</w:t>
      </w:r>
      <w:r w:rsidR="0043574D" w:rsidRPr="00546F84">
        <w:rPr>
          <w:color w:val="auto"/>
          <w:sz w:val="22"/>
          <w:szCs w:val="22"/>
          <w:u w:val="single"/>
        </w:rPr>
        <w:t xml:space="preserve"> </w:t>
      </w:r>
      <w:r w:rsidRPr="00546F84">
        <w:rPr>
          <w:color w:val="auto"/>
          <w:sz w:val="22"/>
          <w:szCs w:val="22"/>
          <w:u w:val="single"/>
        </w:rPr>
        <w:t>A</w:t>
      </w:r>
      <w:r w:rsidR="0043574D" w:rsidRPr="00546F84">
        <w:rPr>
          <w:color w:val="auto"/>
          <w:sz w:val="22"/>
          <w:szCs w:val="22"/>
          <w:u w:val="single"/>
        </w:rPr>
        <w:t>pp E08</w:t>
      </w:r>
      <w:r w:rsidRPr="00546F84">
        <w:rPr>
          <w:color w:val="auto"/>
          <w:sz w:val="22"/>
          <w:szCs w:val="22"/>
        </w:rPr>
        <w:t xml:space="preserve">, “Training Requirements </w:t>
      </w:r>
      <w:r w:rsidR="0043574D" w:rsidRPr="00546F84">
        <w:rPr>
          <w:bCs/>
          <w:color w:val="auto"/>
          <w:sz w:val="22"/>
          <w:szCs w:val="22"/>
        </w:rPr>
        <w:t xml:space="preserve">and Qualification Journal </w:t>
      </w:r>
      <w:r w:rsidRPr="00546F84">
        <w:rPr>
          <w:color w:val="auto"/>
          <w:sz w:val="22"/>
          <w:szCs w:val="22"/>
        </w:rPr>
        <w:t xml:space="preserve">for Uranium Recovery </w:t>
      </w:r>
      <w:r w:rsidR="0043574D" w:rsidRPr="00546F84">
        <w:rPr>
          <w:color w:val="auto"/>
          <w:sz w:val="22"/>
          <w:szCs w:val="22"/>
        </w:rPr>
        <w:t>Project Manager/Technical Reviewer</w:t>
      </w:r>
      <w:r w:rsidRPr="00546F84">
        <w:rPr>
          <w:color w:val="auto"/>
          <w:sz w:val="22"/>
          <w:szCs w:val="22"/>
        </w:rPr>
        <w:t xml:space="preserve">,” </w:t>
      </w:r>
      <w:r w:rsidR="008C3483" w:rsidRPr="00546F84">
        <w:rPr>
          <w:color w:val="auto"/>
          <w:sz w:val="23"/>
          <w:szCs w:val="23"/>
        </w:rPr>
        <w:t xml:space="preserve">Revision history sheet added. Combined Appendix A13 with Appendix B13 and renamed as Appendix E8. </w:t>
      </w:r>
      <w:proofErr w:type="gramStart"/>
      <w:r w:rsidR="008C3483" w:rsidRPr="00546F84">
        <w:rPr>
          <w:color w:val="auto"/>
          <w:sz w:val="23"/>
          <w:szCs w:val="23"/>
        </w:rPr>
        <w:t>Added “training requirements” section from Appendix A13.</w:t>
      </w:r>
      <w:proofErr w:type="gramEnd"/>
      <w:r w:rsidR="008C3483" w:rsidRPr="00546F84">
        <w:rPr>
          <w:color w:val="auto"/>
          <w:sz w:val="23"/>
          <w:szCs w:val="23"/>
        </w:rPr>
        <w:t xml:space="preserve"> </w:t>
      </w:r>
    </w:p>
    <w:p w:rsidR="00CD0BBA" w:rsidRPr="00546F84" w:rsidRDefault="00CD0BBA" w:rsidP="00F26C2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</w:p>
    <w:p w:rsidR="008C3483" w:rsidRPr="00546F84" w:rsidRDefault="00CD0BBA" w:rsidP="008C3483">
      <w:pPr>
        <w:pStyle w:val="Default"/>
        <w:ind w:left="1440"/>
        <w:rPr>
          <w:color w:val="auto"/>
          <w:sz w:val="23"/>
          <w:szCs w:val="23"/>
        </w:rPr>
      </w:pPr>
      <w:r w:rsidRPr="00546F84">
        <w:rPr>
          <w:color w:val="auto"/>
          <w:sz w:val="22"/>
          <w:szCs w:val="22"/>
          <w:u w:val="single"/>
        </w:rPr>
        <w:t>IMC 1246</w:t>
      </w:r>
      <w:r w:rsidR="008C3483" w:rsidRPr="00546F84">
        <w:rPr>
          <w:color w:val="auto"/>
          <w:sz w:val="22"/>
          <w:szCs w:val="22"/>
          <w:u w:val="single"/>
        </w:rPr>
        <w:t xml:space="preserve"> </w:t>
      </w:r>
      <w:r w:rsidRPr="00546F84">
        <w:rPr>
          <w:color w:val="auto"/>
          <w:sz w:val="22"/>
          <w:szCs w:val="22"/>
          <w:u w:val="single"/>
        </w:rPr>
        <w:t>A</w:t>
      </w:r>
      <w:r w:rsidR="008C3483" w:rsidRPr="00546F84">
        <w:rPr>
          <w:color w:val="auto"/>
          <w:sz w:val="22"/>
          <w:szCs w:val="22"/>
          <w:u w:val="single"/>
        </w:rPr>
        <w:t>pp E09</w:t>
      </w:r>
      <w:r w:rsidRPr="00546F84">
        <w:rPr>
          <w:color w:val="auto"/>
          <w:sz w:val="22"/>
          <w:szCs w:val="22"/>
        </w:rPr>
        <w:t xml:space="preserve">, “Training Requirements </w:t>
      </w:r>
      <w:r w:rsidR="008C3483" w:rsidRPr="00546F84">
        <w:rPr>
          <w:bCs/>
          <w:color w:val="auto"/>
          <w:sz w:val="22"/>
          <w:szCs w:val="22"/>
        </w:rPr>
        <w:t xml:space="preserve">and Qualification Journal </w:t>
      </w:r>
      <w:r w:rsidRPr="00546F84">
        <w:rPr>
          <w:color w:val="auto"/>
          <w:sz w:val="22"/>
          <w:szCs w:val="22"/>
        </w:rPr>
        <w:t xml:space="preserve">for </w:t>
      </w:r>
      <w:r w:rsidR="008C3483" w:rsidRPr="00546F84">
        <w:rPr>
          <w:color w:val="auto"/>
          <w:sz w:val="22"/>
          <w:szCs w:val="22"/>
        </w:rPr>
        <w:t xml:space="preserve">Byproduct Material </w:t>
      </w:r>
      <w:r w:rsidRPr="00546F84">
        <w:rPr>
          <w:color w:val="auto"/>
          <w:sz w:val="22"/>
          <w:szCs w:val="22"/>
        </w:rPr>
        <w:t xml:space="preserve">Sealed Source and Device </w:t>
      </w:r>
      <w:r w:rsidR="008C3483" w:rsidRPr="00546F84">
        <w:rPr>
          <w:color w:val="auto"/>
          <w:sz w:val="22"/>
          <w:szCs w:val="22"/>
        </w:rPr>
        <w:t>Technical Reviewer</w:t>
      </w:r>
      <w:r w:rsidRPr="00546F84">
        <w:rPr>
          <w:color w:val="auto"/>
          <w:sz w:val="22"/>
          <w:szCs w:val="22"/>
        </w:rPr>
        <w:t xml:space="preserve">” </w:t>
      </w:r>
      <w:r w:rsidR="008C3483" w:rsidRPr="00546F84">
        <w:rPr>
          <w:color w:val="auto"/>
          <w:sz w:val="23"/>
          <w:szCs w:val="23"/>
        </w:rPr>
        <w:t xml:space="preserve">Revision history sheet added. Combined Appendix B16 with Appendix A16 and renamed as Appendix E9. Added “Training Requirements” Section from Appendix A16. </w:t>
      </w:r>
    </w:p>
    <w:p w:rsidR="00CD0BBA" w:rsidRPr="00546F84" w:rsidRDefault="00CD0BBA" w:rsidP="00F26C2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</w:p>
    <w:p w:rsidR="00D21987" w:rsidRPr="00546F84" w:rsidRDefault="00D21987" w:rsidP="00F26C2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b/>
          <w:sz w:val="22"/>
          <w:szCs w:val="22"/>
          <w:u w:val="single"/>
        </w:rPr>
      </w:pPr>
      <w:r w:rsidRPr="00546F84">
        <w:rPr>
          <w:rFonts w:ascii="Arial" w:hAnsi="Arial" w:cs="Arial"/>
          <w:b/>
          <w:sz w:val="22"/>
          <w:szCs w:val="22"/>
          <w:u w:val="single"/>
        </w:rPr>
        <w:t>NEW</w:t>
      </w:r>
    </w:p>
    <w:p w:rsidR="00D21987" w:rsidRPr="00546F84" w:rsidRDefault="00D21987" w:rsidP="00F26C2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</w:p>
    <w:p w:rsidR="00CD0BBA" w:rsidRPr="00546F84" w:rsidRDefault="006A7909" w:rsidP="006A790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ind w:left="1440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  <w:u w:val="single"/>
        </w:rPr>
        <w:t>IMC 1246C3</w:t>
      </w:r>
      <w:r w:rsidRPr="00546F84">
        <w:rPr>
          <w:rFonts w:ascii="Arial" w:hAnsi="Arial" w:cs="Arial"/>
          <w:sz w:val="22"/>
          <w:szCs w:val="22"/>
        </w:rPr>
        <w:t xml:space="preserve">, </w:t>
      </w:r>
      <w:r w:rsidR="00312051" w:rsidRPr="00546F84">
        <w:rPr>
          <w:rFonts w:ascii="Arial" w:hAnsi="Arial" w:cs="Arial"/>
          <w:sz w:val="22"/>
          <w:szCs w:val="22"/>
        </w:rPr>
        <w:t>“</w:t>
      </w:r>
      <w:r w:rsidRPr="00546F84">
        <w:rPr>
          <w:rFonts w:ascii="Arial" w:hAnsi="Arial" w:cs="Arial"/>
          <w:sz w:val="22"/>
          <w:szCs w:val="22"/>
        </w:rPr>
        <w:t>Training Requirements and Qualification Journal for Material Control and Accounting License Reviewer,” has been added as a new Qualification Journal for material control and accounting license reviewer.</w:t>
      </w:r>
    </w:p>
    <w:p w:rsidR="006A7909" w:rsidRPr="00546F84" w:rsidRDefault="006A7909" w:rsidP="00F26C2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</w:p>
    <w:p w:rsidR="006A7909" w:rsidRPr="00546F84" w:rsidRDefault="006A7909" w:rsidP="00F26C2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center" w:leader="dot" w:pos="8726"/>
          <w:tab w:val="right" w:pos="9360"/>
        </w:tabs>
        <w:spacing w:line="273" w:lineRule="exact"/>
        <w:rPr>
          <w:rFonts w:ascii="Arial" w:hAnsi="Arial" w:cs="Arial"/>
          <w:sz w:val="22"/>
          <w:szCs w:val="22"/>
        </w:rPr>
      </w:pPr>
    </w:p>
    <w:p w:rsidR="00902678" w:rsidRPr="00546F84" w:rsidRDefault="00902678" w:rsidP="00902678">
      <w:pPr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DISTRIBUTION:  Standard</w:t>
      </w:r>
    </w:p>
    <w:p w:rsidR="00902678" w:rsidRPr="00546F84" w:rsidRDefault="00902678" w:rsidP="00902678">
      <w:pPr>
        <w:rPr>
          <w:rFonts w:ascii="Arial" w:hAnsi="Arial" w:cs="Arial"/>
          <w:sz w:val="22"/>
          <w:szCs w:val="22"/>
        </w:rPr>
      </w:pPr>
    </w:p>
    <w:p w:rsidR="00902678" w:rsidRPr="00546F84" w:rsidRDefault="00902678" w:rsidP="00546F84">
      <w:pPr>
        <w:jc w:val="center"/>
        <w:rPr>
          <w:rFonts w:ascii="Arial" w:hAnsi="Arial" w:cs="Arial"/>
          <w:sz w:val="22"/>
          <w:szCs w:val="22"/>
        </w:rPr>
      </w:pPr>
      <w:r w:rsidRPr="00546F84">
        <w:rPr>
          <w:rFonts w:ascii="Arial" w:hAnsi="Arial" w:cs="Arial"/>
          <w:sz w:val="22"/>
          <w:szCs w:val="22"/>
        </w:rPr>
        <w:t>END</w:t>
      </w:r>
    </w:p>
    <w:sectPr w:rsidR="00902678" w:rsidRPr="00546F84" w:rsidSect="00D64682">
      <w:footerReference w:type="even" r:id="rId11"/>
      <w:footerReference w:type="default" r:id="rId12"/>
      <w:footerReference w:type="first" r:id="rId13"/>
      <w:type w:val="continuous"/>
      <w:pgSz w:w="12240" w:h="15838"/>
      <w:pgMar w:top="1440" w:right="1440" w:bottom="1440" w:left="1440" w:header="120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F8C" w:rsidRDefault="00526F8C">
      <w:r>
        <w:separator/>
      </w:r>
    </w:p>
  </w:endnote>
  <w:endnote w:type="continuationSeparator" w:id="0">
    <w:p w:rsidR="00526F8C" w:rsidRDefault="00526F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BBA" w:rsidRDefault="00AA11A2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fldChar w:fldCharType="begin"/>
    </w:r>
    <w:r w:rsidR="00CD0BBA">
      <w:rPr>
        <w:rFonts w:ascii="Arial" w:hAnsi="Arial" w:cs="Arial"/>
        <w:sz w:val="24"/>
        <w:szCs w:val="24"/>
      </w:rPr>
      <w:instrText xml:space="preserve"> PAGE  </w:instrText>
    </w:r>
    <w:r>
      <w:rPr>
        <w:rFonts w:ascii="Arial" w:hAnsi="Arial" w:cs="Arial"/>
        <w:sz w:val="24"/>
        <w:szCs w:val="24"/>
      </w:rPr>
      <w:fldChar w:fldCharType="separate"/>
    </w:r>
    <w:r w:rsidR="00546F84">
      <w:rPr>
        <w:rFonts w:ascii="Arial" w:hAnsi="Arial" w:cs="Arial"/>
        <w:noProof/>
        <w:sz w:val="24"/>
        <w:szCs w:val="24"/>
      </w:rPr>
      <w:t>- 2 -</w:t>
    </w:r>
    <w:r>
      <w:rPr>
        <w:rFonts w:ascii="Arial" w:hAnsi="Arial" w:cs="Arial"/>
        <w:sz w:val="24"/>
        <w:szCs w:val="24"/>
      </w:rPr>
      <w:fldChar w:fldCharType="end"/>
    </w:r>
  </w:p>
  <w:p w:rsidR="00CD0BBA" w:rsidRDefault="00CD0BBA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Issue Date: 10/26/11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11-022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BBA" w:rsidRDefault="00CD0BBA" w:rsidP="00540A34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1A69F1">
      <w:rPr>
        <w:rFonts w:ascii="Arial" w:hAnsi="Arial" w:cs="Arial"/>
        <w:sz w:val="24"/>
        <w:szCs w:val="24"/>
      </w:rPr>
      <w:t xml:space="preserve">Issue Date: </w:t>
    </w:r>
    <w:r>
      <w:rPr>
        <w:rFonts w:ascii="Arial" w:hAnsi="Arial" w:cs="Arial"/>
        <w:sz w:val="24"/>
        <w:szCs w:val="24"/>
      </w:rPr>
      <w:t>10/26/11</w:t>
    </w:r>
    <w:r w:rsidRPr="001A69F1">
      <w:rPr>
        <w:rFonts w:ascii="Arial" w:hAnsi="Arial" w:cs="Arial"/>
        <w:sz w:val="24"/>
        <w:szCs w:val="24"/>
      </w:rPr>
      <w:tab/>
    </w:r>
    <w:r w:rsidR="00AA11A2" w:rsidRPr="001A69F1">
      <w:rPr>
        <w:rStyle w:val="PageNumber"/>
        <w:rFonts w:ascii="Arial" w:hAnsi="Arial" w:cs="Arial"/>
        <w:sz w:val="24"/>
        <w:szCs w:val="24"/>
      </w:rPr>
      <w:fldChar w:fldCharType="begin"/>
    </w:r>
    <w:r w:rsidRPr="001A69F1">
      <w:rPr>
        <w:rStyle w:val="PageNumber"/>
        <w:rFonts w:ascii="Arial" w:hAnsi="Arial" w:cs="Arial"/>
        <w:sz w:val="24"/>
        <w:szCs w:val="24"/>
      </w:rPr>
      <w:instrText xml:space="preserve"> PAGE </w:instrText>
    </w:r>
    <w:r w:rsidR="00AA11A2" w:rsidRPr="001A69F1">
      <w:rPr>
        <w:rStyle w:val="PageNumber"/>
        <w:rFonts w:ascii="Arial" w:hAnsi="Arial" w:cs="Arial"/>
        <w:sz w:val="24"/>
        <w:szCs w:val="24"/>
      </w:rPr>
      <w:fldChar w:fldCharType="separate"/>
    </w:r>
    <w:r w:rsidR="00546F84">
      <w:rPr>
        <w:rStyle w:val="PageNumber"/>
        <w:rFonts w:ascii="Arial" w:hAnsi="Arial" w:cs="Arial"/>
        <w:noProof/>
        <w:sz w:val="24"/>
        <w:szCs w:val="24"/>
      </w:rPr>
      <w:t>- 1 -</w:t>
    </w:r>
    <w:r w:rsidR="00AA11A2" w:rsidRPr="001A69F1">
      <w:rPr>
        <w:rStyle w:val="PageNumber"/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ab/>
      <w:t>11-022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BBA" w:rsidRDefault="00CD0BBA" w:rsidP="005E4E1F">
    <w:pPr>
      <w:framePr w:wrap="notBeside" w:hAnchor="text" w:xAlign="center"/>
      <w:tabs>
        <w:tab w:val="center" w:pos="504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AA11A2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AA11A2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AA11A2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CD0BBA" w:rsidRDefault="00CD0BBA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A2273B">
      <w:rPr>
        <w:rFonts w:ascii="Arial" w:hAnsi="Arial" w:cs="Arial"/>
        <w:sz w:val="24"/>
        <w:szCs w:val="24"/>
      </w:rPr>
      <w:t>I</w:t>
    </w:r>
    <w:r w:rsidRPr="00507C2C">
      <w:rPr>
        <w:rFonts w:ascii="Arial" w:hAnsi="Arial" w:cs="Arial"/>
        <w:sz w:val="24"/>
        <w:szCs w:val="24"/>
        <w:highlight w:val="yellow"/>
      </w:rPr>
      <w:t>ssue Date:</w:t>
    </w:r>
    <w:r>
      <w:rPr>
        <w:rFonts w:ascii="Arial" w:hAnsi="Arial" w:cs="Arial"/>
        <w:sz w:val="24"/>
        <w:szCs w:val="24"/>
        <w:highlight w:val="yellow"/>
      </w:rPr>
      <w:t xml:space="preserve"> 01/22/09</w:t>
    </w:r>
    <w:r w:rsidRPr="00507C2C">
      <w:rPr>
        <w:rFonts w:ascii="Arial" w:hAnsi="Arial" w:cs="Arial"/>
        <w:sz w:val="24"/>
        <w:szCs w:val="24"/>
        <w:highlight w:val="yellow"/>
      </w:rPr>
      <w:tab/>
    </w:r>
    <w:r w:rsidRPr="00507C2C">
      <w:rPr>
        <w:rFonts w:ascii="Arial" w:hAnsi="Arial" w:cs="Arial"/>
        <w:sz w:val="24"/>
        <w:szCs w:val="24"/>
        <w:highlight w:val="yellow"/>
      </w:rPr>
      <w:tab/>
    </w:r>
    <w:r>
      <w:rPr>
        <w:rFonts w:ascii="Arial" w:hAnsi="Arial" w:cs="Arial"/>
        <w:sz w:val="24"/>
        <w:szCs w:val="24"/>
        <w:highlight w:val="yellow"/>
      </w:rPr>
      <w:t>09-003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BBA" w:rsidRDefault="00CD0BBA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AA11A2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AA11A2">
      <w:rPr>
        <w:rFonts w:ascii="Arial" w:hAnsi="Arial" w:cs="Arial"/>
        <w:sz w:val="24"/>
        <w:szCs w:val="24"/>
      </w:rPr>
      <w:fldChar w:fldCharType="separate"/>
    </w:r>
    <w:r w:rsidR="00546F84">
      <w:rPr>
        <w:rFonts w:ascii="Arial" w:hAnsi="Arial" w:cs="Arial"/>
        <w:noProof/>
        <w:sz w:val="24"/>
        <w:szCs w:val="24"/>
      </w:rPr>
      <w:t>8</w:t>
    </w:r>
    <w:r w:rsidR="00AA11A2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CD0BBA" w:rsidRDefault="00CD0BBA" w:rsidP="00D64682">
    <w:pPr>
      <w:tabs>
        <w:tab w:val="left" w:pos="543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Issue Date: XX/XX/XX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11-GG</w:t>
    </w:r>
  </w:p>
  <w:p w:rsidR="00CD0BBA" w:rsidRDefault="00CD0BBA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BBA" w:rsidRDefault="00CD0BBA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AA11A2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AA11A2">
      <w:rPr>
        <w:rFonts w:ascii="Arial" w:hAnsi="Arial" w:cs="Arial"/>
        <w:sz w:val="24"/>
        <w:szCs w:val="24"/>
      </w:rPr>
      <w:fldChar w:fldCharType="separate"/>
    </w:r>
    <w:r w:rsidR="00546F84">
      <w:rPr>
        <w:rFonts w:ascii="Arial" w:hAnsi="Arial" w:cs="Arial"/>
        <w:noProof/>
        <w:sz w:val="24"/>
        <w:szCs w:val="24"/>
      </w:rPr>
      <w:t>7</w:t>
    </w:r>
    <w:r w:rsidR="00AA11A2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CD0BBA" w:rsidRDefault="00CD0BBA" w:rsidP="000D333A">
    <w:pPr>
      <w:tabs>
        <w:tab w:val="center" w:pos="4680"/>
        <w:tab w:val="right" w:pos="9360"/>
      </w:tabs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BBA" w:rsidRDefault="00CD0BBA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AA11A2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AA11A2">
      <w:rPr>
        <w:rFonts w:ascii="Arial" w:hAnsi="Arial" w:cs="Arial"/>
        <w:sz w:val="24"/>
        <w:szCs w:val="24"/>
      </w:rPr>
      <w:fldChar w:fldCharType="separate"/>
    </w:r>
    <w:r w:rsidR="008C3483">
      <w:rPr>
        <w:rFonts w:ascii="Arial" w:hAnsi="Arial" w:cs="Arial"/>
        <w:noProof/>
        <w:sz w:val="24"/>
        <w:szCs w:val="24"/>
      </w:rPr>
      <w:t>8</w:t>
    </w:r>
    <w:r w:rsidR="00AA11A2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CD0BBA" w:rsidRDefault="00CD0BBA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Issue Date: XX/XX/XX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11-GG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F8C" w:rsidRDefault="00526F8C">
      <w:r>
        <w:separator/>
      </w:r>
    </w:p>
  </w:footnote>
  <w:footnote w:type="continuationSeparator" w:id="0">
    <w:p w:rsidR="00526F8C" w:rsidRDefault="00526F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3F6D78AE"/>
    <w:multiLevelType w:val="hybridMultilevel"/>
    <w:tmpl w:val="A12A4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62424B87"/>
    <w:multiLevelType w:val="multilevel"/>
    <w:tmpl w:val="A2D078F6"/>
    <w:numStyleLink w:val="IMCNumberStructure"/>
  </w:abstractNum>
  <w:abstractNum w:abstractNumId="1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4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1"/>
  </w:num>
  <w:num w:numId="5">
    <w:abstractNumId w:val="10"/>
  </w:num>
  <w:num w:numId="6">
    <w:abstractNumId w:va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1"/>
  </w:num>
  <w:num w:numId="16">
    <w:abstractNumId w:val="9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648"/>
  <w:evenAndOddHeaders/>
  <w:drawingGridHorizontalSpacing w:val="100"/>
  <w:displayHorizontalDrawingGridEvery w:val="2"/>
  <w:characterSpacingControl w:val="doNotCompress"/>
  <w:hdrShapeDefaults>
    <o:shapedefaults v:ext="edit" spidmax="23554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7312E4"/>
    <w:rsid w:val="00021A21"/>
    <w:rsid w:val="00021BE8"/>
    <w:rsid w:val="0002432B"/>
    <w:rsid w:val="00024488"/>
    <w:rsid w:val="00031427"/>
    <w:rsid w:val="00033676"/>
    <w:rsid w:val="00037810"/>
    <w:rsid w:val="0004105E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50EA"/>
    <w:rsid w:val="0007745B"/>
    <w:rsid w:val="00082E79"/>
    <w:rsid w:val="00084385"/>
    <w:rsid w:val="000901BA"/>
    <w:rsid w:val="00090C66"/>
    <w:rsid w:val="0009554C"/>
    <w:rsid w:val="00096B02"/>
    <w:rsid w:val="000A0984"/>
    <w:rsid w:val="000B1AFA"/>
    <w:rsid w:val="000B4DCB"/>
    <w:rsid w:val="000C0C8C"/>
    <w:rsid w:val="000C0E7C"/>
    <w:rsid w:val="000C37C8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56F6"/>
    <w:rsid w:val="000F0BB7"/>
    <w:rsid w:val="00104FD7"/>
    <w:rsid w:val="00106B1B"/>
    <w:rsid w:val="00111C0A"/>
    <w:rsid w:val="00113151"/>
    <w:rsid w:val="0011669F"/>
    <w:rsid w:val="00117941"/>
    <w:rsid w:val="00121D3B"/>
    <w:rsid w:val="00124CEB"/>
    <w:rsid w:val="00124E89"/>
    <w:rsid w:val="00133B6A"/>
    <w:rsid w:val="001342E8"/>
    <w:rsid w:val="00134FCB"/>
    <w:rsid w:val="00142C20"/>
    <w:rsid w:val="00145A18"/>
    <w:rsid w:val="00146BCB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2CA"/>
    <w:rsid w:val="001928CA"/>
    <w:rsid w:val="0019291F"/>
    <w:rsid w:val="00194D2B"/>
    <w:rsid w:val="00197F9F"/>
    <w:rsid w:val="001A0422"/>
    <w:rsid w:val="001A09A5"/>
    <w:rsid w:val="001A7226"/>
    <w:rsid w:val="001A7CC9"/>
    <w:rsid w:val="001B1047"/>
    <w:rsid w:val="001B1C49"/>
    <w:rsid w:val="001B3098"/>
    <w:rsid w:val="001C0CBE"/>
    <w:rsid w:val="001C103C"/>
    <w:rsid w:val="001C2FFB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3695"/>
    <w:rsid w:val="001F3B5C"/>
    <w:rsid w:val="001F6799"/>
    <w:rsid w:val="002001F9"/>
    <w:rsid w:val="00200959"/>
    <w:rsid w:val="00200E49"/>
    <w:rsid w:val="002037D4"/>
    <w:rsid w:val="00206580"/>
    <w:rsid w:val="002070DD"/>
    <w:rsid w:val="00214E28"/>
    <w:rsid w:val="00215253"/>
    <w:rsid w:val="00217441"/>
    <w:rsid w:val="00221654"/>
    <w:rsid w:val="0022267F"/>
    <w:rsid w:val="00223052"/>
    <w:rsid w:val="00224C31"/>
    <w:rsid w:val="00226D18"/>
    <w:rsid w:val="002324E8"/>
    <w:rsid w:val="00234F08"/>
    <w:rsid w:val="00235889"/>
    <w:rsid w:val="002412DA"/>
    <w:rsid w:val="002435F0"/>
    <w:rsid w:val="00244A8C"/>
    <w:rsid w:val="00253B66"/>
    <w:rsid w:val="0025771D"/>
    <w:rsid w:val="00260A08"/>
    <w:rsid w:val="00260A27"/>
    <w:rsid w:val="00264CA5"/>
    <w:rsid w:val="002663F2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2F55"/>
    <w:rsid w:val="002A3CDF"/>
    <w:rsid w:val="002A5AF6"/>
    <w:rsid w:val="002B0675"/>
    <w:rsid w:val="002B2F60"/>
    <w:rsid w:val="002B43D0"/>
    <w:rsid w:val="002B653C"/>
    <w:rsid w:val="002C1C9C"/>
    <w:rsid w:val="002C56CF"/>
    <w:rsid w:val="002D1645"/>
    <w:rsid w:val="002D2F07"/>
    <w:rsid w:val="002D6A02"/>
    <w:rsid w:val="002E0ED4"/>
    <w:rsid w:val="002E12DF"/>
    <w:rsid w:val="002E206B"/>
    <w:rsid w:val="002E4C7C"/>
    <w:rsid w:val="002E60C5"/>
    <w:rsid w:val="002F0F3C"/>
    <w:rsid w:val="002F2870"/>
    <w:rsid w:val="002F42D2"/>
    <w:rsid w:val="002F5CAB"/>
    <w:rsid w:val="002F64A8"/>
    <w:rsid w:val="002F69E8"/>
    <w:rsid w:val="003004C4"/>
    <w:rsid w:val="00300769"/>
    <w:rsid w:val="0030130C"/>
    <w:rsid w:val="00302D74"/>
    <w:rsid w:val="003034E7"/>
    <w:rsid w:val="00305D5B"/>
    <w:rsid w:val="00310B73"/>
    <w:rsid w:val="0031171C"/>
    <w:rsid w:val="00312051"/>
    <w:rsid w:val="00314D50"/>
    <w:rsid w:val="003172A9"/>
    <w:rsid w:val="00317D43"/>
    <w:rsid w:val="00322D93"/>
    <w:rsid w:val="00322F71"/>
    <w:rsid w:val="003256F6"/>
    <w:rsid w:val="00325E6B"/>
    <w:rsid w:val="00325F20"/>
    <w:rsid w:val="00327372"/>
    <w:rsid w:val="003274D2"/>
    <w:rsid w:val="003311E4"/>
    <w:rsid w:val="00346BBE"/>
    <w:rsid w:val="003536E0"/>
    <w:rsid w:val="00353BA6"/>
    <w:rsid w:val="00356CA1"/>
    <w:rsid w:val="00357583"/>
    <w:rsid w:val="00357B70"/>
    <w:rsid w:val="0036381D"/>
    <w:rsid w:val="00363BDE"/>
    <w:rsid w:val="00364406"/>
    <w:rsid w:val="00366477"/>
    <w:rsid w:val="003675E6"/>
    <w:rsid w:val="0037328A"/>
    <w:rsid w:val="003747F2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A1EBA"/>
    <w:rsid w:val="003A4B38"/>
    <w:rsid w:val="003A6F7B"/>
    <w:rsid w:val="003B0E60"/>
    <w:rsid w:val="003B4647"/>
    <w:rsid w:val="003B49E5"/>
    <w:rsid w:val="003C4073"/>
    <w:rsid w:val="003C419B"/>
    <w:rsid w:val="003C623B"/>
    <w:rsid w:val="003D25CF"/>
    <w:rsid w:val="003D371C"/>
    <w:rsid w:val="003D651B"/>
    <w:rsid w:val="003D7622"/>
    <w:rsid w:val="003E05EB"/>
    <w:rsid w:val="003E0857"/>
    <w:rsid w:val="003E185A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5328"/>
    <w:rsid w:val="00406531"/>
    <w:rsid w:val="00410C55"/>
    <w:rsid w:val="004118D6"/>
    <w:rsid w:val="004128F3"/>
    <w:rsid w:val="00417525"/>
    <w:rsid w:val="00420815"/>
    <w:rsid w:val="0042530B"/>
    <w:rsid w:val="00425B04"/>
    <w:rsid w:val="004261D0"/>
    <w:rsid w:val="00430ADA"/>
    <w:rsid w:val="004313FF"/>
    <w:rsid w:val="00431483"/>
    <w:rsid w:val="004316AB"/>
    <w:rsid w:val="0043271E"/>
    <w:rsid w:val="0043486A"/>
    <w:rsid w:val="0043574D"/>
    <w:rsid w:val="0043629B"/>
    <w:rsid w:val="00437086"/>
    <w:rsid w:val="004371A9"/>
    <w:rsid w:val="00437B2A"/>
    <w:rsid w:val="004400DA"/>
    <w:rsid w:val="00442B46"/>
    <w:rsid w:val="00450694"/>
    <w:rsid w:val="004513AE"/>
    <w:rsid w:val="00451BC8"/>
    <w:rsid w:val="004522C8"/>
    <w:rsid w:val="00452D85"/>
    <w:rsid w:val="004557BF"/>
    <w:rsid w:val="0045724E"/>
    <w:rsid w:val="00460645"/>
    <w:rsid w:val="0046140D"/>
    <w:rsid w:val="00466F0E"/>
    <w:rsid w:val="00470098"/>
    <w:rsid w:val="00470654"/>
    <w:rsid w:val="00471553"/>
    <w:rsid w:val="004759F7"/>
    <w:rsid w:val="00476AEA"/>
    <w:rsid w:val="00485EDE"/>
    <w:rsid w:val="004871AD"/>
    <w:rsid w:val="0049006E"/>
    <w:rsid w:val="004906D4"/>
    <w:rsid w:val="00492E4D"/>
    <w:rsid w:val="00494686"/>
    <w:rsid w:val="00495AD0"/>
    <w:rsid w:val="004A20DA"/>
    <w:rsid w:val="004A6188"/>
    <w:rsid w:val="004A6B43"/>
    <w:rsid w:val="004A75AE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48"/>
    <w:rsid w:val="004D75E5"/>
    <w:rsid w:val="004E1CE5"/>
    <w:rsid w:val="004E535A"/>
    <w:rsid w:val="004E5E37"/>
    <w:rsid w:val="004F0569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26F8C"/>
    <w:rsid w:val="00530CED"/>
    <w:rsid w:val="00533CF6"/>
    <w:rsid w:val="00533CFF"/>
    <w:rsid w:val="00534151"/>
    <w:rsid w:val="005369B9"/>
    <w:rsid w:val="00540A34"/>
    <w:rsid w:val="00544597"/>
    <w:rsid w:val="0054468A"/>
    <w:rsid w:val="00545338"/>
    <w:rsid w:val="00546F84"/>
    <w:rsid w:val="00552D35"/>
    <w:rsid w:val="00555466"/>
    <w:rsid w:val="0055735B"/>
    <w:rsid w:val="00557450"/>
    <w:rsid w:val="0056531F"/>
    <w:rsid w:val="00565888"/>
    <w:rsid w:val="00567CF3"/>
    <w:rsid w:val="00571CA1"/>
    <w:rsid w:val="0057300E"/>
    <w:rsid w:val="00573E53"/>
    <w:rsid w:val="005749F9"/>
    <w:rsid w:val="00576945"/>
    <w:rsid w:val="0058175E"/>
    <w:rsid w:val="00582EAB"/>
    <w:rsid w:val="00585557"/>
    <w:rsid w:val="00587588"/>
    <w:rsid w:val="005909F1"/>
    <w:rsid w:val="0059565B"/>
    <w:rsid w:val="005A1160"/>
    <w:rsid w:val="005A2D03"/>
    <w:rsid w:val="005A3A49"/>
    <w:rsid w:val="005A4827"/>
    <w:rsid w:val="005A53D5"/>
    <w:rsid w:val="005A7831"/>
    <w:rsid w:val="005B00DD"/>
    <w:rsid w:val="005B5150"/>
    <w:rsid w:val="005B5C9D"/>
    <w:rsid w:val="005C0126"/>
    <w:rsid w:val="005C069D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4E1F"/>
    <w:rsid w:val="005F3B28"/>
    <w:rsid w:val="005F4674"/>
    <w:rsid w:val="005F4E52"/>
    <w:rsid w:val="005F4FC6"/>
    <w:rsid w:val="005F56ED"/>
    <w:rsid w:val="005F6F81"/>
    <w:rsid w:val="005F7D01"/>
    <w:rsid w:val="0060687C"/>
    <w:rsid w:val="00606DB3"/>
    <w:rsid w:val="00610A9D"/>
    <w:rsid w:val="00612AE0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3129"/>
    <w:rsid w:val="00642000"/>
    <w:rsid w:val="00643C8F"/>
    <w:rsid w:val="006452B0"/>
    <w:rsid w:val="00650378"/>
    <w:rsid w:val="00651602"/>
    <w:rsid w:val="0065178B"/>
    <w:rsid w:val="00652945"/>
    <w:rsid w:val="00655359"/>
    <w:rsid w:val="006558FA"/>
    <w:rsid w:val="00660298"/>
    <w:rsid w:val="006602BF"/>
    <w:rsid w:val="0066190D"/>
    <w:rsid w:val="0066429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A4774"/>
    <w:rsid w:val="006A5248"/>
    <w:rsid w:val="006A5CC2"/>
    <w:rsid w:val="006A636B"/>
    <w:rsid w:val="006A7909"/>
    <w:rsid w:val="006B0219"/>
    <w:rsid w:val="006B0D45"/>
    <w:rsid w:val="006B1BCA"/>
    <w:rsid w:val="006B61A6"/>
    <w:rsid w:val="006B7E1F"/>
    <w:rsid w:val="006C4BDE"/>
    <w:rsid w:val="006C510E"/>
    <w:rsid w:val="006C5BDF"/>
    <w:rsid w:val="006D4298"/>
    <w:rsid w:val="006D5100"/>
    <w:rsid w:val="006D5B4D"/>
    <w:rsid w:val="006E0B89"/>
    <w:rsid w:val="006F227E"/>
    <w:rsid w:val="006F269D"/>
    <w:rsid w:val="006F4DC2"/>
    <w:rsid w:val="006F6115"/>
    <w:rsid w:val="006F77F9"/>
    <w:rsid w:val="00702C16"/>
    <w:rsid w:val="00702D27"/>
    <w:rsid w:val="00704A6C"/>
    <w:rsid w:val="0070718A"/>
    <w:rsid w:val="00713467"/>
    <w:rsid w:val="007140B0"/>
    <w:rsid w:val="007203BE"/>
    <w:rsid w:val="007216D9"/>
    <w:rsid w:val="00722C77"/>
    <w:rsid w:val="00723338"/>
    <w:rsid w:val="007239BE"/>
    <w:rsid w:val="00725EDB"/>
    <w:rsid w:val="007312E4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59FF"/>
    <w:rsid w:val="00767BD6"/>
    <w:rsid w:val="00770429"/>
    <w:rsid w:val="0077210A"/>
    <w:rsid w:val="00780179"/>
    <w:rsid w:val="007810BF"/>
    <w:rsid w:val="00782863"/>
    <w:rsid w:val="00784B3A"/>
    <w:rsid w:val="007869F4"/>
    <w:rsid w:val="00787C1E"/>
    <w:rsid w:val="00791173"/>
    <w:rsid w:val="00793E7C"/>
    <w:rsid w:val="0079420B"/>
    <w:rsid w:val="007949C9"/>
    <w:rsid w:val="00795B03"/>
    <w:rsid w:val="007A023E"/>
    <w:rsid w:val="007A6188"/>
    <w:rsid w:val="007B2005"/>
    <w:rsid w:val="007B5CF8"/>
    <w:rsid w:val="007B7C87"/>
    <w:rsid w:val="007C21E1"/>
    <w:rsid w:val="007C69A7"/>
    <w:rsid w:val="007C6B48"/>
    <w:rsid w:val="007D03DA"/>
    <w:rsid w:val="007D2AA0"/>
    <w:rsid w:val="007E17C9"/>
    <w:rsid w:val="007E2299"/>
    <w:rsid w:val="007E65BA"/>
    <w:rsid w:val="007F0682"/>
    <w:rsid w:val="007F24CE"/>
    <w:rsid w:val="007F4C60"/>
    <w:rsid w:val="007F4F57"/>
    <w:rsid w:val="007F5FDB"/>
    <w:rsid w:val="007F7D27"/>
    <w:rsid w:val="0081080A"/>
    <w:rsid w:val="00821DC2"/>
    <w:rsid w:val="008229F5"/>
    <w:rsid w:val="00824D66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8C1"/>
    <w:rsid w:val="00846286"/>
    <w:rsid w:val="00846A13"/>
    <w:rsid w:val="00851E20"/>
    <w:rsid w:val="00854A47"/>
    <w:rsid w:val="00856AEC"/>
    <w:rsid w:val="008579C5"/>
    <w:rsid w:val="00865445"/>
    <w:rsid w:val="00874383"/>
    <w:rsid w:val="008757E9"/>
    <w:rsid w:val="0087600A"/>
    <w:rsid w:val="008809E7"/>
    <w:rsid w:val="00881F02"/>
    <w:rsid w:val="008821BE"/>
    <w:rsid w:val="008826EB"/>
    <w:rsid w:val="0088473B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DF6"/>
    <w:rsid w:val="008B6959"/>
    <w:rsid w:val="008B7568"/>
    <w:rsid w:val="008B7951"/>
    <w:rsid w:val="008B7A3C"/>
    <w:rsid w:val="008C10B1"/>
    <w:rsid w:val="008C15CF"/>
    <w:rsid w:val="008C1AF5"/>
    <w:rsid w:val="008C2D9D"/>
    <w:rsid w:val="008C3483"/>
    <w:rsid w:val="008C6964"/>
    <w:rsid w:val="008D0C2F"/>
    <w:rsid w:val="008D2AEF"/>
    <w:rsid w:val="008D36B5"/>
    <w:rsid w:val="008D5E44"/>
    <w:rsid w:val="008D7B3C"/>
    <w:rsid w:val="008E0569"/>
    <w:rsid w:val="008E18A8"/>
    <w:rsid w:val="008E23E8"/>
    <w:rsid w:val="008E41B4"/>
    <w:rsid w:val="008E7501"/>
    <w:rsid w:val="008E7BD2"/>
    <w:rsid w:val="008F134C"/>
    <w:rsid w:val="008F22F1"/>
    <w:rsid w:val="008F33D5"/>
    <w:rsid w:val="00900305"/>
    <w:rsid w:val="009003D7"/>
    <w:rsid w:val="009008DB"/>
    <w:rsid w:val="009012B2"/>
    <w:rsid w:val="00902678"/>
    <w:rsid w:val="00903386"/>
    <w:rsid w:val="00903E59"/>
    <w:rsid w:val="009107A9"/>
    <w:rsid w:val="00911CDC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2FBE"/>
    <w:rsid w:val="0096101A"/>
    <w:rsid w:val="009637DB"/>
    <w:rsid w:val="00963A29"/>
    <w:rsid w:val="00973DAA"/>
    <w:rsid w:val="00974357"/>
    <w:rsid w:val="009745F7"/>
    <w:rsid w:val="0097610B"/>
    <w:rsid w:val="009761B1"/>
    <w:rsid w:val="00976C93"/>
    <w:rsid w:val="00982B45"/>
    <w:rsid w:val="00983868"/>
    <w:rsid w:val="00985528"/>
    <w:rsid w:val="00987F9E"/>
    <w:rsid w:val="00990106"/>
    <w:rsid w:val="009A3819"/>
    <w:rsid w:val="009A5846"/>
    <w:rsid w:val="009A730F"/>
    <w:rsid w:val="009B09EF"/>
    <w:rsid w:val="009B0E82"/>
    <w:rsid w:val="009B114B"/>
    <w:rsid w:val="009B1576"/>
    <w:rsid w:val="009B2821"/>
    <w:rsid w:val="009B492C"/>
    <w:rsid w:val="009B5EC2"/>
    <w:rsid w:val="009B65C7"/>
    <w:rsid w:val="009B6BFA"/>
    <w:rsid w:val="009C0BC2"/>
    <w:rsid w:val="009C178D"/>
    <w:rsid w:val="009C2E7B"/>
    <w:rsid w:val="009C6C63"/>
    <w:rsid w:val="009D3781"/>
    <w:rsid w:val="009D750A"/>
    <w:rsid w:val="009E2D0C"/>
    <w:rsid w:val="009E6993"/>
    <w:rsid w:val="009E7A5A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30E98"/>
    <w:rsid w:val="00A32E21"/>
    <w:rsid w:val="00A33899"/>
    <w:rsid w:val="00A35F86"/>
    <w:rsid w:val="00A369F5"/>
    <w:rsid w:val="00A3796E"/>
    <w:rsid w:val="00A42465"/>
    <w:rsid w:val="00A43ADC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7579"/>
    <w:rsid w:val="00A87878"/>
    <w:rsid w:val="00A87B35"/>
    <w:rsid w:val="00A917B1"/>
    <w:rsid w:val="00A91F82"/>
    <w:rsid w:val="00A93388"/>
    <w:rsid w:val="00A94B1A"/>
    <w:rsid w:val="00A94F2D"/>
    <w:rsid w:val="00AA1046"/>
    <w:rsid w:val="00AA11A2"/>
    <w:rsid w:val="00AA1ABC"/>
    <w:rsid w:val="00AA473D"/>
    <w:rsid w:val="00AB0CFE"/>
    <w:rsid w:val="00AB3C33"/>
    <w:rsid w:val="00AB4223"/>
    <w:rsid w:val="00AB50A6"/>
    <w:rsid w:val="00AB652C"/>
    <w:rsid w:val="00AB7B4B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B03CD9"/>
    <w:rsid w:val="00B05809"/>
    <w:rsid w:val="00B110B8"/>
    <w:rsid w:val="00B21F5A"/>
    <w:rsid w:val="00B22C00"/>
    <w:rsid w:val="00B22C97"/>
    <w:rsid w:val="00B303F4"/>
    <w:rsid w:val="00B3299F"/>
    <w:rsid w:val="00B345BF"/>
    <w:rsid w:val="00B370DC"/>
    <w:rsid w:val="00B401D8"/>
    <w:rsid w:val="00B425F4"/>
    <w:rsid w:val="00B44216"/>
    <w:rsid w:val="00B445F5"/>
    <w:rsid w:val="00B44A19"/>
    <w:rsid w:val="00B50E91"/>
    <w:rsid w:val="00B56178"/>
    <w:rsid w:val="00B574EA"/>
    <w:rsid w:val="00B5781C"/>
    <w:rsid w:val="00B61CAD"/>
    <w:rsid w:val="00B64A94"/>
    <w:rsid w:val="00B64B3F"/>
    <w:rsid w:val="00B65F13"/>
    <w:rsid w:val="00B725DD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A518C"/>
    <w:rsid w:val="00BB1A09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4A5B"/>
    <w:rsid w:val="00BF3AD9"/>
    <w:rsid w:val="00BF53BB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5B00"/>
    <w:rsid w:val="00C37A7C"/>
    <w:rsid w:val="00C412B7"/>
    <w:rsid w:val="00C42F21"/>
    <w:rsid w:val="00C43E39"/>
    <w:rsid w:val="00C44356"/>
    <w:rsid w:val="00C46EC8"/>
    <w:rsid w:val="00C50C8E"/>
    <w:rsid w:val="00C53E5B"/>
    <w:rsid w:val="00C557B5"/>
    <w:rsid w:val="00C665BC"/>
    <w:rsid w:val="00C71DB6"/>
    <w:rsid w:val="00C81B0E"/>
    <w:rsid w:val="00C82798"/>
    <w:rsid w:val="00C839B4"/>
    <w:rsid w:val="00C84A06"/>
    <w:rsid w:val="00C925FD"/>
    <w:rsid w:val="00C9557A"/>
    <w:rsid w:val="00CA2763"/>
    <w:rsid w:val="00CA2D1F"/>
    <w:rsid w:val="00CB03A8"/>
    <w:rsid w:val="00CB1E3E"/>
    <w:rsid w:val="00CB1E73"/>
    <w:rsid w:val="00CB4988"/>
    <w:rsid w:val="00CC466E"/>
    <w:rsid w:val="00CD0BBA"/>
    <w:rsid w:val="00CD22FB"/>
    <w:rsid w:val="00CD2EFC"/>
    <w:rsid w:val="00CE2CD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11D2F"/>
    <w:rsid w:val="00D14E63"/>
    <w:rsid w:val="00D1547D"/>
    <w:rsid w:val="00D21987"/>
    <w:rsid w:val="00D23C5F"/>
    <w:rsid w:val="00D262DB"/>
    <w:rsid w:val="00D26337"/>
    <w:rsid w:val="00D306CC"/>
    <w:rsid w:val="00D357D3"/>
    <w:rsid w:val="00D37116"/>
    <w:rsid w:val="00D41A5B"/>
    <w:rsid w:val="00D41A9F"/>
    <w:rsid w:val="00D454BB"/>
    <w:rsid w:val="00D4768E"/>
    <w:rsid w:val="00D5234D"/>
    <w:rsid w:val="00D54BC3"/>
    <w:rsid w:val="00D57D86"/>
    <w:rsid w:val="00D57FCF"/>
    <w:rsid w:val="00D6298B"/>
    <w:rsid w:val="00D63AA0"/>
    <w:rsid w:val="00D64682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5A8"/>
    <w:rsid w:val="00D81622"/>
    <w:rsid w:val="00D86248"/>
    <w:rsid w:val="00D91F8B"/>
    <w:rsid w:val="00D9342A"/>
    <w:rsid w:val="00D95E6A"/>
    <w:rsid w:val="00D97661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D9B"/>
    <w:rsid w:val="00DF5A28"/>
    <w:rsid w:val="00DF7ACC"/>
    <w:rsid w:val="00E05BA4"/>
    <w:rsid w:val="00E05F71"/>
    <w:rsid w:val="00E062B2"/>
    <w:rsid w:val="00E06880"/>
    <w:rsid w:val="00E12CC7"/>
    <w:rsid w:val="00E145C3"/>
    <w:rsid w:val="00E169BF"/>
    <w:rsid w:val="00E17BC7"/>
    <w:rsid w:val="00E24A6F"/>
    <w:rsid w:val="00E310E6"/>
    <w:rsid w:val="00E3118A"/>
    <w:rsid w:val="00E3409E"/>
    <w:rsid w:val="00E350D2"/>
    <w:rsid w:val="00E353AA"/>
    <w:rsid w:val="00E35FEE"/>
    <w:rsid w:val="00E41B95"/>
    <w:rsid w:val="00E44275"/>
    <w:rsid w:val="00E44965"/>
    <w:rsid w:val="00E46124"/>
    <w:rsid w:val="00E469CB"/>
    <w:rsid w:val="00E4793E"/>
    <w:rsid w:val="00E500D0"/>
    <w:rsid w:val="00E5093D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83B3B"/>
    <w:rsid w:val="00E948CB"/>
    <w:rsid w:val="00E95494"/>
    <w:rsid w:val="00E96469"/>
    <w:rsid w:val="00EA02FC"/>
    <w:rsid w:val="00EB2EAA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7320"/>
    <w:rsid w:val="00EF3019"/>
    <w:rsid w:val="00EF56B2"/>
    <w:rsid w:val="00EF69B7"/>
    <w:rsid w:val="00F04762"/>
    <w:rsid w:val="00F05275"/>
    <w:rsid w:val="00F06343"/>
    <w:rsid w:val="00F06F36"/>
    <w:rsid w:val="00F07398"/>
    <w:rsid w:val="00F12F4F"/>
    <w:rsid w:val="00F13E83"/>
    <w:rsid w:val="00F13ECF"/>
    <w:rsid w:val="00F21A77"/>
    <w:rsid w:val="00F233E7"/>
    <w:rsid w:val="00F26C2F"/>
    <w:rsid w:val="00F26DD0"/>
    <w:rsid w:val="00F313DD"/>
    <w:rsid w:val="00F33452"/>
    <w:rsid w:val="00F3556D"/>
    <w:rsid w:val="00F35BC0"/>
    <w:rsid w:val="00F365BD"/>
    <w:rsid w:val="00F36FD6"/>
    <w:rsid w:val="00F43320"/>
    <w:rsid w:val="00F443D4"/>
    <w:rsid w:val="00F44F54"/>
    <w:rsid w:val="00F4507A"/>
    <w:rsid w:val="00F45955"/>
    <w:rsid w:val="00F61209"/>
    <w:rsid w:val="00F63C57"/>
    <w:rsid w:val="00F664A7"/>
    <w:rsid w:val="00F7192D"/>
    <w:rsid w:val="00F71962"/>
    <w:rsid w:val="00F71EB9"/>
    <w:rsid w:val="00F7516E"/>
    <w:rsid w:val="00F761DF"/>
    <w:rsid w:val="00F80970"/>
    <w:rsid w:val="00F80B27"/>
    <w:rsid w:val="00F8671D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7A8A"/>
    <w:rsid w:val="00FC1265"/>
    <w:rsid w:val="00FC3A50"/>
    <w:rsid w:val="00FC4A21"/>
    <w:rsid w:val="00FC539D"/>
    <w:rsid w:val="00FC5E1A"/>
    <w:rsid w:val="00FC78D2"/>
    <w:rsid w:val="00FD208B"/>
    <w:rsid w:val="00FD2392"/>
    <w:rsid w:val="00FD3F32"/>
    <w:rsid w:val="00FE0823"/>
    <w:rsid w:val="00FE0859"/>
    <w:rsid w:val="00FE39BE"/>
    <w:rsid w:val="00FE5D80"/>
    <w:rsid w:val="00FE7210"/>
    <w:rsid w:val="00FE7A4E"/>
    <w:rsid w:val="00FF4426"/>
    <w:rsid w:val="00FF5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customStyle="1" w:styleId="Lettered">
    <w:name w:val="Lettered"/>
    <w:basedOn w:val="Normal"/>
    <w:rsid w:val="00B65F13"/>
    <w:pPr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6926"/>
        <w:tab w:val="left" w:pos="7474"/>
        <w:tab w:val="left" w:pos="8107"/>
        <w:tab w:val="left" w:pos="8726"/>
      </w:tabs>
      <w:autoSpaceDE/>
      <w:autoSpaceDN/>
      <w:adjustRightInd/>
      <w:ind w:left="806" w:hanging="806"/>
      <w:jc w:val="both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1131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6A5B4-A486-4D33-9F2B-AF778E66B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2154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cdd</dc:creator>
  <cp:keywords/>
  <dc:description/>
  <cp:lastModifiedBy>btc1</cp:lastModifiedBy>
  <cp:revision>2</cp:revision>
  <cp:lastPrinted>2011-11-09T16:36:00Z</cp:lastPrinted>
  <dcterms:created xsi:type="dcterms:W3CDTF">2011-11-09T16:36:00Z</dcterms:created>
  <dcterms:modified xsi:type="dcterms:W3CDTF">2011-11-09T16:36:00Z</dcterms:modified>
</cp:coreProperties>
</file>